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6B566" w14:textId="77777777" w:rsidR="007934CA" w:rsidRPr="00132500" w:rsidRDefault="007934CA" w:rsidP="007934CA">
      <w:pPr>
        <w:widowControl w:val="0"/>
        <w:spacing w:before="360" w:after="360" w:line="360" w:lineRule="auto"/>
        <w:contextualSpacing/>
        <w:rPr>
          <w:b/>
          <w:spacing w:val="5"/>
          <w:kern w:val="28"/>
          <w:sz w:val="32"/>
          <w:szCs w:val="52"/>
          <w:lang w:eastAsia="de-CH"/>
        </w:rPr>
      </w:pPr>
      <w:bookmarkStart w:id="0" w:name="_Toc20047117"/>
      <w:r w:rsidRPr="00132500">
        <w:rPr>
          <w:b/>
          <w:spacing w:val="5"/>
          <w:kern w:val="28"/>
          <w:sz w:val="32"/>
          <w:szCs w:val="52"/>
          <w:lang w:eastAsia="de-CH"/>
        </w:rPr>
        <w:t xml:space="preserve">Dokumentation der vertieften Potenzialerfassung </w:t>
      </w:r>
      <w:bookmarkEnd w:id="0"/>
      <w:r w:rsidRPr="00132500">
        <w:rPr>
          <w:b/>
          <w:spacing w:val="5"/>
          <w:kern w:val="28"/>
          <w:sz w:val="32"/>
          <w:szCs w:val="52"/>
          <w:lang w:eastAsia="de-CH"/>
        </w:rPr>
        <w:t>(</w:t>
      </w:r>
      <w:proofErr w:type="spellStart"/>
      <w:r w:rsidRPr="00132500">
        <w:rPr>
          <w:b/>
          <w:spacing w:val="5"/>
          <w:kern w:val="28"/>
          <w:sz w:val="32"/>
          <w:szCs w:val="52"/>
          <w:lang w:eastAsia="de-CH"/>
        </w:rPr>
        <w:t>vPe</w:t>
      </w:r>
      <w:proofErr w:type="spellEnd"/>
      <w:r w:rsidRPr="00132500">
        <w:rPr>
          <w:b/>
          <w:spacing w:val="5"/>
          <w:kern w:val="28"/>
          <w:sz w:val="32"/>
          <w:szCs w:val="52"/>
          <w:lang w:eastAsia="de-CH"/>
        </w:rPr>
        <w:t>)</w:t>
      </w:r>
    </w:p>
    <w:tbl>
      <w:tblPr>
        <w:tblStyle w:val="Tabellenraster1"/>
        <w:tblW w:w="0" w:type="auto"/>
        <w:shd w:val="clear" w:color="auto" w:fill="F2F2F2" w:themeFill="background2" w:themeFillShade="F2"/>
        <w:tblLayout w:type="fixed"/>
        <w:tblLook w:val="04A0" w:firstRow="1" w:lastRow="0" w:firstColumn="1" w:lastColumn="0" w:noHBand="0" w:noVBand="1"/>
      </w:tblPr>
      <w:tblGrid>
        <w:gridCol w:w="2830"/>
        <w:gridCol w:w="6231"/>
      </w:tblGrid>
      <w:tr w:rsidR="0027482B" w:rsidRPr="00132500" w14:paraId="6080F4EF" w14:textId="77777777" w:rsidTr="00A6064F">
        <w:tc>
          <w:tcPr>
            <w:tcW w:w="2830" w:type="dxa"/>
            <w:shd w:val="clear" w:color="auto" w:fill="F2F2F2" w:themeFill="background2" w:themeFillShade="F2"/>
          </w:tcPr>
          <w:p w14:paraId="06A95876" w14:textId="23F9A401" w:rsidR="007934CA" w:rsidRPr="00132500" w:rsidRDefault="00D12BB4" w:rsidP="002839B5">
            <w:pPr>
              <w:rPr>
                <w:b/>
                <w:bCs/>
                <w:lang w:eastAsia="de-CH"/>
              </w:rPr>
            </w:pPr>
            <w:r w:rsidRPr="00132500">
              <w:rPr>
                <w:b/>
                <w:bCs/>
                <w:lang w:eastAsia="de-CH"/>
              </w:rPr>
              <w:t>Name t</w:t>
            </w:r>
            <w:r w:rsidR="007934CA" w:rsidRPr="00132500">
              <w:rPr>
                <w:b/>
                <w:bCs/>
                <w:lang w:eastAsia="de-CH"/>
              </w:rPr>
              <w:t>eilnehmende Person</w:t>
            </w:r>
          </w:p>
        </w:tc>
        <w:tc>
          <w:tcPr>
            <w:tcW w:w="6231" w:type="dxa"/>
            <w:shd w:val="clear" w:color="auto" w:fill="F2F2F2" w:themeFill="background2" w:themeFillShade="F2"/>
          </w:tcPr>
          <w:p w14:paraId="29B35998" w14:textId="2FD606A3" w:rsidR="00EA6F7F" w:rsidRPr="00132500" w:rsidRDefault="00EA6F7F" w:rsidP="00891731">
            <w:pPr>
              <w:rPr>
                <w:lang w:eastAsia="de-CH"/>
              </w:rPr>
            </w:pPr>
          </w:p>
        </w:tc>
      </w:tr>
      <w:tr w:rsidR="0027482B" w:rsidRPr="00132500" w14:paraId="1A909B69" w14:textId="77777777" w:rsidTr="00A6064F">
        <w:tc>
          <w:tcPr>
            <w:tcW w:w="2830" w:type="dxa"/>
            <w:shd w:val="clear" w:color="auto" w:fill="F2F2F2" w:themeFill="background2" w:themeFillShade="F2"/>
          </w:tcPr>
          <w:p w14:paraId="3ACF9D4B" w14:textId="77777777" w:rsidR="007934CA" w:rsidRPr="00132500" w:rsidRDefault="007934CA" w:rsidP="002839B5">
            <w:pPr>
              <w:rPr>
                <w:b/>
                <w:bCs/>
                <w:lang w:eastAsia="de-CH"/>
              </w:rPr>
            </w:pPr>
            <w:r w:rsidRPr="00132500">
              <w:rPr>
                <w:b/>
                <w:bCs/>
                <w:lang w:eastAsia="de-CH"/>
              </w:rPr>
              <w:t>Sozialregion</w:t>
            </w:r>
          </w:p>
        </w:tc>
        <w:tc>
          <w:tcPr>
            <w:tcW w:w="6231" w:type="dxa"/>
            <w:shd w:val="clear" w:color="auto" w:fill="F2F2F2" w:themeFill="background2" w:themeFillShade="F2"/>
          </w:tcPr>
          <w:p w14:paraId="49D20EDA" w14:textId="5EF1E0C6" w:rsidR="007934CA" w:rsidRPr="00132500" w:rsidRDefault="007934CA" w:rsidP="00891731">
            <w:pPr>
              <w:rPr>
                <w:lang w:eastAsia="de-CH"/>
              </w:rPr>
            </w:pPr>
          </w:p>
        </w:tc>
      </w:tr>
      <w:tr w:rsidR="0027482B" w:rsidRPr="00132500" w14:paraId="5D87B4F7" w14:textId="77777777" w:rsidTr="00A6064F">
        <w:tc>
          <w:tcPr>
            <w:tcW w:w="2830" w:type="dxa"/>
            <w:shd w:val="clear" w:color="auto" w:fill="F2F2F2" w:themeFill="background2" w:themeFillShade="F2"/>
          </w:tcPr>
          <w:p w14:paraId="73EAFD64" w14:textId="77777777" w:rsidR="007934CA" w:rsidRPr="00132500" w:rsidRDefault="007934CA" w:rsidP="002839B5">
            <w:pPr>
              <w:rPr>
                <w:b/>
                <w:bCs/>
                <w:lang w:eastAsia="de-CH"/>
              </w:rPr>
            </w:pPr>
            <w:r w:rsidRPr="00132500">
              <w:rPr>
                <w:b/>
                <w:bCs/>
                <w:lang w:eastAsia="de-CH"/>
              </w:rPr>
              <w:t xml:space="preserve">Zuständige/r </w:t>
            </w:r>
            <w:proofErr w:type="spellStart"/>
            <w:r w:rsidRPr="00132500">
              <w:rPr>
                <w:b/>
                <w:bCs/>
                <w:lang w:eastAsia="de-CH"/>
              </w:rPr>
              <w:t>SozialarbeiterIn</w:t>
            </w:r>
            <w:proofErr w:type="spellEnd"/>
          </w:p>
        </w:tc>
        <w:tc>
          <w:tcPr>
            <w:tcW w:w="6231" w:type="dxa"/>
            <w:shd w:val="clear" w:color="auto" w:fill="F2F2F2" w:themeFill="background2" w:themeFillShade="F2"/>
          </w:tcPr>
          <w:p w14:paraId="1907DBCB" w14:textId="0C994DB3" w:rsidR="00EA6F7F" w:rsidRPr="00132500" w:rsidRDefault="00EA6F7F" w:rsidP="00891731">
            <w:pPr>
              <w:rPr>
                <w:lang w:eastAsia="de-CH"/>
              </w:rPr>
            </w:pPr>
          </w:p>
        </w:tc>
      </w:tr>
    </w:tbl>
    <w:p w14:paraId="6B29EF13" w14:textId="77777777" w:rsidR="00991A53" w:rsidRPr="00132500" w:rsidRDefault="00991A53" w:rsidP="00991A53">
      <w:pPr>
        <w:pStyle w:val="Textkrper"/>
        <w:rPr>
          <w:rFonts w:eastAsia="Frutiger LT Com 55 Roman"/>
          <w:lang w:eastAsia="de-CH"/>
        </w:rPr>
      </w:pPr>
    </w:p>
    <w:sdt>
      <w:sdtPr>
        <w:rPr>
          <w:rFonts w:eastAsia="Andale Sans UI"/>
          <w:lang w:val="de-DE" w:eastAsia="de-CH"/>
        </w:rPr>
        <w:id w:val="482273576"/>
        <w:docPartObj>
          <w:docPartGallery w:val="Table of Contents"/>
          <w:docPartUnique/>
        </w:docPartObj>
      </w:sdtPr>
      <w:sdtEndPr>
        <w:rPr>
          <w:b/>
          <w:bCs/>
        </w:rPr>
      </w:sdtEndPr>
      <w:sdtContent>
        <w:p w14:paraId="4F44A6C9" w14:textId="3A100B9D" w:rsidR="007934CA" w:rsidRPr="00132500" w:rsidRDefault="007934CA" w:rsidP="007934CA">
          <w:pPr>
            <w:widowControl w:val="0"/>
            <w:spacing w:line="360" w:lineRule="auto"/>
            <w:rPr>
              <w:rFonts w:eastAsia="Andale Sans UI"/>
              <w:b/>
              <w:bCs/>
              <w:lang w:eastAsia="de-CH"/>
            </w:rPr>
          </w:pPr>
          <w:r w:rsidRPr="00132500">
            <w:rPr>
              <w:rFonts w:eastAsia="Andale Sans UI"/>
              <w:b/>
              <w:bCs/>
              <w:lang w:val="de-DE" w:eastAsia="de-CH"/>
            </w:rPr>
            <w:t>Inhalt</w:t>
          </w:r>
          <w:r w:rsidR="00991A53" w:rsidRPr="00132500">
            <w:rPr>
              <w:rFonts w:eastAsia="Andale Sans UI"/>
              <w:b/>
              <w:bCs/>
              <w:lang w:val="de-DE" w:eastAsia="de-CH"/>
            </w:rPr>
            <w:t>sverzeichnis</w:t>
          </w:r>
        </w:p>
        <w:p w14:paraId="687DCD6F" w14:textId="401E8764" w:rsidR="00712BEF" w:rsidRDefault="00EF5A76">
          <w:pPr>
            <w:pStyle w:val="Verzeichnis1"/>
            <w:rPr>
              <w:rFonts w:asciiTheme="minorHAnsi" w:eastAsiaTheme="minorEastAsia" w:hAnsiTheme="minorHAnsi" w:cstheme="minorBidi"/>
              <w:b w:val="0"/>
              <w:bCs w:val="0"/>
              <w:kern w:val="2"/>
              <w:sz w:val="24"/>
              <w:szCs w:val="24"/>
              <w:lang w:eastAsia="de-CH"/>
              <w14:ligatures w14:val="standardContextual"/>
            </w:rPr>
          </w:pPr>
          <w:r w:rsidRPr="00132500">
            <w:rPr>
              <w:rFonts w:eastAsia="Frutiger LT Com 55 Roman"/>
              <w:lang w:eastAsia="de-CH"/>
            </w:rPr>
            <w:fldChar w:fldCharType="begin"/>
          </w:r>
          <w:r w:rsidRPr="00132500">
            <w:rPr>
              <w:rFonts w:eastAsia="Frutiger LT Com 55 Roman"/>
              <w:lang w:eastAsia="de-CH"/>
            </w:rPr>
            <w:instrText xml:space="preserve"> TOC \o "1-3" \h \z \u </w:instrText>
          </w:r>
          <w:r w:rsidRPr="00132500">
            <w:rPr>
              <w:rFonts w:eastAsia="Frutiger LT Com 55 Roman"/>
              <w:lang w:eastAsia="de-CH"/>
            </w:rPr>
            <w:fldChar w:fldCharType="separate"/>
          </w:r>
          <w:hyperlink w:anchor="_Toc205879721" w:history="1">
            <w:r w:rsidR="00712BEF" w:rsidRPr="009738AB">
              <w:rPr>
                <w:rStyle w:val="Hyperlink"/>
                <w:lang w:eastAsia="de-CH"/>
              </w:rPr>
              <w:t>1</w:t>
            </w:r>
            <w:r w:rsidR="00712BEF">
              <w:rPr>
                <w:rFonts w:asciiTheme="minorHAnsi" w:eastAsiaTheme="minorEastAsia" w:hAnsiTheme="minorHAnsi" w:cstheme="minorBidi"/>
                <w:b w:val="0"/>
                <w:bCs w:val="0"/>
                <w:kern w:val="2"/>
                <w:sz w:val="24"/>
                <w:szCs w:val="24"/>
                <w:lang w:eastAsia="de-CH"/>
                <w14:ligatures w14:val="standardContextual"/>
              </w:rPr>
              <w:tab/>
            </w:r>
            <w:r w:rsidR="00712BEF" w:rsidRPr="009738AB">
              <w:rPr>
                <w:rStyle w:val="Hyperlink"/>
                <w:lang w:eastAsia="de-CH"/>
              </w:rPr>
              <w:t>Auftragsklärung und Ziele der vPe</w:t>
            </w:r>
            <w:r w:rsidR="00712BEF">
              <w:rPr>
                <w:webHidden/>
              </w:rPr>
              <w:tab/>
            </w:r>
            <w:r w:rsidR="00712BEF">
              <w:rPr>
                <w:webHidden/>
              </w:rPr>
              <w:fldChar w:fldCharType="begin"/>
            </w:r>
            <w:r w:rsidR="00712BEF">
              <w:rPr>
                <w:webHidden/>
              </w:rPr>
              <w:instrText xml:space="preserve"> PAGEREF _Toc205879721 \h </w:instrText>
            </w:r>
            <w:r w:rsidR="00712BEF">
              <w:rPr>
                <w:webHidden/>
              </w:rPr>
            </w:r>
            <w:r w:rsidR="00712BEF">
              <w:rPr>
                <w:webHidden/>
              </w:rPr>
              <w:fldChar w:fldCharType="separate"/>
            </w:r>
            <w:r w:rsidR="00712BEF">
              <w:rPr>
                <w:webHidden/>
              </w:rPr>
              <w:t>2</w:t>
            </w:r>
            <w:r w:rsidR="00712BEF">
              <w:rPr>
                <w:webHidden/>
              </w:rPr>
              <w:fldChar w:fldCharType="end"/>
            </w:r>
          </w:hyperlink>
        </w:p>
        <w:p w14:paraId="3D3F0A98" w14:textId="32A508A1" w:rsidR="00712BEF" w:rsidRDefault="00712BEF">
          <w:pPr>
            <w:pStyle w:val="Verzeichnis1"/>
            <w:rPr>
              <w:rFonts w:asciiTheme="minorHAnsi" w:eastAsiaTheme="minorEastAsia" w:hAnsiTheme="minorHAnsi" w:cstheme="minorBidi"/>
              <w:b w:val="0"/>
              <w:bCs w:val="0"/>
              <w:kern w:val="2"/>
              <w:sz w:val="24"/>
              <w:szCs w:val="24"/>
              <w:lang w:eastAsia="de-CH"/>
              <w14:ligatures w14:val="standardContextual"/>
            </w:rPr>
          </w:pPr>
          <w:hyperlink w:anchor="_Toc205879722" w:history="1">
            <w:r w:rsidRPr="009738AB">
              <w:rPr>
                <w:rStyle w:val="Hyperlink"/>
                <w:lang w:eastAsia="de-CH"/>
              </w:rPr>
              <w:t>2</w:t>
            </w:r>
            <w:r>
              <w:rPr>
                <w:rFonts w:asciiTheme="minorHAnsi" w:eastAsiaTheme="minorEastAsia" w:hAnsiTheme="minorHAnsi" w:cstheme="minorBidi"/>
                <w:b w:val="0"/>
                <w:bCs w:val="0"/>
                <w:kern w:val="2"/>
                <w:sz w:val="24"/>
                <w:szCs w:val="24"/>
                <w:lang w:eastAsia="de-CH"/>
                <w14:ligatures w14:val="standardContextual"/>
              </w:rPr>
              <w:tab/>
            </w:r>
            <w:r w:rsidRPr="009738AB">
              <w:rPr>
                <w:rStyle w:val="Hyperlink"/>
                <w:lang w:eastAsia="de-CH"/>
              </w:rPr>
              <w:t>Abklärungen</w:t>
            </w:r>
            <w:r>
              <w:rPr>
                <w:webHidden/>
              </w:rPr>
              <w:tab/>
            </w:r>
            <w:r>
              <w:rPr>
                <w:webHidden/>
              </w:rPr>
              <w:fldChar w:fldCharType="begin"/>
            </w:r>
            <w:r>
              <w:rPr>
                <w:webHidden/>
              </w:rPr>
              <w:instrText xml:space="preserve"> PAGEREF _Toc205879722 \h </w:instrText>
            </w:r>
            <w:r>
              <w:rPr>
                <w:webHidden/>
              </w:rPr>
            </w:r>
            <w:r>
              <w:rPr>
                <w:webHidden/>
              </w:rPr>
              <w:fldChar w:fldCharType="separate"/>
            </w:r>
            <w:r>
              <w:rPr>
                <w:webHidden/>
              </w:rPr>
              <w:t>3</w:t>
            </w:r>
            <w:r>
              <w:rPr>
                <w:webHidden/>
              </w:rPr>
              <w:fldChar w:fldCharType="end"/>
            </w:r>
          </w:hyperlink>
        </w:p>
        <w:p w14:paraId="368638F1" w14:textId="03486E6C" w:rsidR="00712BEF" w:rsidRDefault="00712BEF">
          <w:pPr>
            <w:pStyle w:val="Verzeichnis2"/>
            <w:rPr>
              <w:rFonts w:asciiTheme="minorHAnsi" w:eastAsiaTheme="minorEastAsia" w:hAnsiTheme="minorHAnsi" w:cstheme="minorBidi"/>
              <w:bCs w:val="0"/>
              <w:kern w:val="2"/>
              <w:sz w:val="24"/>
              <w:szCs w:val="24"/>
              <w:lang w:eastAsia="de-CH"/>
              <w14:ligatures w14:val="standardContextual"/>
            </w:rPr>
          </w:pPr>
          <w:hyperlink w:anchor="_Toc205879723" w:history="1">
            <w:r w:rsidRPr="009738AB">
              <w:rPr>
                <w:rStyle w:val="Hyperlink"/>
                <w:lang w:eastAsia="de-CH"/>
              </w:rPr>
              <w:t>2.1</w:t>
            </w:r>
            <w:r>
              <w:rPr>
                <w:rFonts w:asciiTheme="minorHAnsi" w:eastAsiaTheme="minorEastAsia" w:hAnsiTheme="minorHAnsi" w:cstheme="minorBidi"/>
                <w:bCs w:val="0"/>
                <w:kern w:val="2"/>
                <w:sz w:val="24"/>
                <w:szCs w:val="24"/>
                <w:lang w:eastAsia="de-CH"/>
                <w14:ligatures w14:val="standardContextual"/>
              </w:rPr>
              <w:tab/>
            </w:r>
            <w:r w:rsidRPr="009738AB">
              <w:rPr>
                <w:rStyle w:val="Hyperlink"/>
                <w:lang w:eastAsia="de-CH"/>
              </w:rPr>
              <w:t>Sprachliche Integration</w:t>
            </w:r>
            <w:r>
              <w:rPr>
                <w:webHidden/>
              </w:rPr>
              <w:tab/>
            </w:r>
            <w:r>
              <w:rPr>
                <w:webHidden/>
              </w:rPr>
              <w:fldChar w:fldCharType="begin"/>
            </w:r>
            <w:r>
              <w:rPr>
                <w:webHidden/>
              </w:rPr>
              <w:instrText xml:space="preserve"> PAGEREF _Toc205879723 \h </w:instrText>
            </w:r>
            <w:r>
              <w:rPr>
                <w:webHidden/>
              </w:rPr>
            </w:r>
            <w:r>
              <w:rPr>
                <w:webHidden/>
              </w:rPr>
              <w:fldChar w:fldCharType="separate"/>
            </w:r>
            <w:r>
              <w:rPr>
                <w:webHidden/>
              </w:rPr>
              <w:t>3</w:t>
            </w:r>
            <w:r>
              <w:rPr>
                <w:webHidden/>
              </w:rPr>
              <w:fldChar w:fldCharType="end"/>
            </w:r>
          </w:hyperlink>
        </w:p>
        <w:p w14:paraId="56435994" w14:textId="5BB43045" w:rsidR="00712BEF" w:rsidRDefault="00712BEF">
          <w:pPr>
            <w:pStyle w:val="Verzeichnis3"/>
            <w:rPr>
              <w:rFonts w:asciiTheme="minorHAnsi" w:eastAsiaTheme="minorEastAsia" w:hAnsiTheme="minorHAnsi" w:cstheme="minorBidi"/>
              <w:bCs w:val="0"/>
              <w:kern w:val="2"/>
              <w:sz w:val="24"/>
              <w:szCs w:val="24"/>
              <w:lang w:eastAsia="de-CH"/>
              <w14:ligatures w14:val="standardContextual"/>
            </w:rPr>
          </w:pPr>
          <w:hyperlink w:anchor="_Toc205879724" w:history="1">
            <w:r w:rsidRPr="009738AB">
              <w:rPr>
                <w:rStyle w:val="Hyperlink"/>
                <w:lang w:eastAsia="de-CH"/>
              </w:rPr>
              <w:t>Planung</w:t>
            </w:r>
            <w:r>
              <w:rPr>
                <w:webHidden/>
              </w:rPr>
              <w:tab/>
            </w:r>
            <w:r>
              <w:rPr>
                <w:webHidden/>
              </w:rPr>
              <w:fldChar w:fldCharType="begin"/>
            </w:r>
            <w:r>
              <w:rPr>
                <w:webHidden/>
              </w:rPr>
              <w:instrText xml:space="preserve"> PAGEREF _Toc205879724 \h </w:instrText>
            </w:r>
            <w:r>
              <w:rPr>
                <w:webHidden/>
              </w:rPr>
            </w:r>
            <w:r>
              <w:rPr>
                <w:webHidden/>
              </w:rPr>
              <w:fldChar w:fldCharType="separate"/>
            </w:r>
            <w:r>
              <w:rPr>
                <w:webHidden/>
              </w:rPr>
              <w:t>3</w:t>
            </w:r>
            <w:r>
              <w:rPr>
                <w:webHidden/>
              </w:rPr>
              <w:fldChar w:fldCharType="end"/>
            </w:r>
          </w:hyperlink>
        </w:p>
        <w:p w14:paraId="70D06F69" w14:textId="3B1A4C43" w:rsidR="00712BEF" w:rsidRDefault="00712BEF">
          <w:pPr>
            <w:pStyle w:val="Verzeichnis3"/>
            <w:rPr>
              <w:rFonts w:asciiTheme="minorHAnsi" w:eastAsiaTheme="minorEastAsia" w:hAnsiTheme="minorHAnsi" w:cstheme="minorBidi"/>
              <w:bCs w:val="0"/>
              <w:kern w:val="2"/>
              <w:sz w:val="24"/>
              <w:szCs w:val="24"/>
              <w:lang w:eastAsia="de-CH"/>
              <w14:ligatures w14:val="standardContextual"/>
            </w:rPr>
          </w:pPr>
          <w:hyperlink w:anchor="_Toc205879725" w:history="1">
            <w:r w:rsidRPr="009738AB">
              <w:rPr>
                <w:rStyle w:val="Hyperlink"/>
                <w:lang w:eastAsia="de-CH"/>
              </w:rPr>
              <w:t>Ergebnisse der vertieften Abklärungen</w:t>
            </w:r>
            <w:r>
              <w:rPr>
                <w:webHidden/>
              </w:rPr>
              <w:tab/>
            </w:r>
            <w:r>
              <w:rPr>
                <w:webHidden/>
              </w:rPr>
              <w:fldChar w:fldCharType="begin"/>
            </w:r>
            <w:r>
              <w:rPr>
                <w:webHidden/>
              </w:rPr>
              <w:instrText xml:space="preserve"> PAGEREF _Toc205879725 \h </w:instrText>
            </w:r>
            <w:r>
              <w:rPr>
                <w:webHidden/>
              </w:rPr>
            </w:r>
            <w:r>
              <w:rPr>
                <w:webHidden/>
              </w:rPr>
              <w:fldChar w:fldCharType="separate"/>
            </w:r>
            <w:r>
              <w:rPr>
                <w:webHidden/>
              </w:rPr>
              <w:t>3</w:t>
            </w:r>
            <w:r>
              <w:rPr>
                <w:webHidden/>
              </w:rPr>
              <w:fldChar w:fldCharType="end"/>
            </w:r>
          </w:hyperlink>
        </w:p>
        <w:p w14:paraId="074EF786" w14:textId="5FA7A33E" w:rsidR="00712BEF" w:rsidRDefault="00712BEF">
          <w:pPr>
            <w:pStyle w:val="Verzeichnis2"/>
            <w:rPr>
              <w:rFonts w:asciiTheme="minorHAnsi" w:eastAsiaTheme="minorEastAsia" w:hAnsiTheme="minorHAnsi" w:cstheme="minorBidi"/>
              <w:bCs w:val="0"/>
              <w:kern w:val="2"/>
              <w:sz w:val="24"/>
              <w:szCs w:val="24"/>
              <w:lang w:eastAsia="de-CH"/>
              <w14:ligatures w14:val="standardContextual"/>
            </w:rPr>
          </w:pPr>
          <w:hyperlink w:anchor="_Toc205879726" w:history="1">
            <w:r w:rsidRPr="009738AB">
              <w:rPr>
                <w:rStyle w:val="Hyperlink"/>
                <w:lang w:eastAsia="de-CH"/>
              </w:rPr>
              <w:t>2.2</w:t>
            </w:r>
            <w:r>
              <w:rPr>
                <w:rFonts w:asciiTheme="minorHAnsi" w:eastAsiaTheme="minorEastAsia" w:hAnsiTheme="minorHAnsi" w:cstheme="minorBidi"/>
                <w:bCs w:val="0"/>
                <w:kern w:val="2"/>
                <w:sz w:val="24"/>
                <w:szCs w:val="24"/>
                <w:lang w:eastAsia="de-CH"/>
                <w14:ligatures w14:val="standardContextual"/>
              </w:rPr>
              <w:tab/>
            </w:r>
            <w:r w:rsidRPr="009738AB">
              <w:rPr>
                <w:rStyle w:val="Hyperlink"/>
                <w:lang w:eastAsia="de-CH"/>
              </w:rPr>
              <w:t>Persönliche Situation</w:t>
            </w:r>
            <w:r>
              <w:rPr>
                <w:webHidden/>
              </w:rPr>
              <w:tab/>
            </w:r>
            <w:r>
              <w:rPr>
                <w:webHidden/>
              </w:rPr>
              <w:fldChar w:fldCharType="begin"/>
            </w:r>
            <w:r>
              <w:rPr>
                <w:webHidden/>
              </w:rPr>
              <w:instrText xml:space="preserve"> PAGEREF _Toc205879726 \h </w:instrText>
            </w:r>
            <w:r>
              <w:rPr>
                <w:webHidden/>
              </w:rPr>
            </w:r>
            <w:r>
              <w:rPr>
                <w:webHidden/>
              </w:rPr>
              <w:fldChar w:fldCharType="separate"/>
            </w:r>
            <w:r>
              <w:rPr>
                <w:webHidden/>
              </w:rPr>
              <w:t>4</w:t>
            </w:r>
            <w:r>
              <w:rPr>
                <w:webHidden/>
              </w:rPr>
              <w:fldChar w:fldCharType="end"/>
            </w:r>
          </w:hyperlink>
        </w:p>
        <w:p w14:paraId="7B7A8433" w14:textId="36FDCA40" w:rsidR="00712BEF" w:rsidRDefault="00712BEF">
          <w:pPr>
            <w:pStyle w:val="Verzeichnis3"/>
            <w:rPr>
              <w:rFonts w:asciiTheme="minorHAnsi" w:eastAsiaTheme="minorEastAsia" w:hAnsiTheme="minorHAnsi" w:cstheme="minorBidi"/>
              <w:bCs w:val="0"/>
              <w:kern w:val="2"/>
              <w:sz w:val="24"/>
              <w:szCs w:val="24"/>
              <w:lang w:eastAsia="de-CH"/>
              <w14:ligatures w14:val="standardContextual"/>
            </w:rPr>
          </w:pPr>
          <w:hyperlink w:anchor="_Toc205879727" w:history="1">
            <w:r w:rsidRPr="009738AB">
              <w:rPr>
                <w:rStyle w:val="Hyperlink"/>
                <w:lang w:eastAsia="de-CH"/>
              </w:rPr>
              <w:t>Planung</w:t>
            </w:r>
            <w:r>
              <w:rPr>
                <w:webHidden/>
              </w:rPr>
              <w:tab/>
            </w:r>
            <w:r>
              <w:rPr>
                <w:webHidden/>
              </w:rPr>
              <w:fldChar w:fldCharType="begin"/>
            </w:r>
            <w:r>
              <w:rPr>
                <w:webHidden/>
              </w:rPr>
              <w:instrText xml:space="preserve"> PAGEREF _Toc205879727 \h </w:instrText>
            </w:r>
            <w:r>
              <w:rPr>
                <w:webHidden/>
              </w:rPr>
            </w:r>
            <w:r>
              <w:rPr>
                <w:webHidden/>
              </w:rPr>
              <w:fldChar w:fldCharType="separate"/>
            </w:r>
            <w:r>
              <w:rPr>
                <w:webHidden/>
              </w:rPr>
              <w:t>4</w:t>
            </w:r>
            <w:r>
              <w:rPr>
                <w:webHidden/>
              </w:rPr>
              <w:fldChar w:fldCharType="end"/>
            </w:r>
          </w:hyperlink>
        </w:p>
        <w:p w14:paraId="262EA565" w14:textId="076BB627" w:rsidR="00712BEF" w:rsidRDefault="00712BEF">
          <w:pPr>
            <w:pStyle w:val="Verzeichnis3"/>
            <w:rPr>
              <w:rFonts w:asciiTheme="minorHAnsi" w:eastAsiaTheme="minorEastAsia" w:hAnsiTheme="minorHAnsi" w:cstheme="minorBidi"/>
              <w:bCs w:val="0"/>
              <w:kern w:val="2"/>
              <w:sz w:val="24"/>
              <w:szCs w:val="24"/>
              <w:lang w:eastAsia="de-CH"/>
              <w14:ligatures w14:val="standardContextual"/>
            </w:rPr>
          </w:pPr>
          <w:hyperlink w:anchor="_Toc205879728" w:history="1">
            <w:r w:rsidRPr="009738AB">
              <w:rPr>
                <w:rStyle w:val="Hyperlink"/>
                <w:lang w:eastAsia="de-CH"/>
              </w:rPr>
              <w:t>Ergebnisse der vertieften Abklärungen</w:t>
            </w:r>
            <w:r>
              <w:rPr>
                <w:webHidden/>
              </w:rPr>
              <w:tab/>
            </w:r>
            <w:r>
              <w:rPr>
                <w:webHidden/>
              </w:rPr>
              <w:fldChar w:fldCharType="begin"/>
            </w:r>
            <w:r>
              <w:rPr>
                <w:webHidden/>
              </w:rPr>
              <w:instrText xml:space="preserve"> PAGEREF _Toc205879728 \h </w:instrText>
            </w:r>
            <w:r>
              <w:rPr>
                <w:webHidden/>
              </w:rPr>
            </w:r>
            <w:r>
              <w:rPr>
                <w:webHidden/>
              </w:rPr>
              <w:fldChar w:fldCharType="separate"/>
            </w:r>
            <w:r>
              <w:rPr>
                <w:webHidden/>
              </w:rPr>
              <w:t>4</w:t>
            </w:r>
            <w:r>
              <w:rPr>
                <w:webHidden/>
              </w:rPr>
              <w:fldChar w:fldCharType="end"/>
            </w:r>
          </w:hyperlink>
        </w:p>
        <w:p w14:paraId="668BD9BF" w14:textId="55C1619C" w:rsidR="00712BEF" w:rsidRDefault="00712BEF">
          <w:pPr>
            <w:pStyle w:val="Verzeichnis2"/>
            <w:rPr>
              <w:rFonts w:asciiTheme="minorHAnsi" w:eastAsiaTheme="minorEastAsia" w:hAnsiTheme="minorHAnsi" w:cstheme="minorBidi"/>
              <w:bCs w:val="0"/>
              <w:kern w:val="2"/>
              <w:sz w:val="24"/>
              <w:szCs w:val="24"/>
              <w:lang w:eastAsia="de-CH"/>
              <w14:ligatures w14:val="standardContextual"/>
            </w:rPr>
          </w:pPr>
          <w:hyperlink w:anchor="_Toc205879729" w:history="1">
            <w:r w:rsidRPr="009738AB">
              <w:rPr>
                <w:rStyle w:val="Hyperlink"/>
                <w:lang w:eastAsia="de-CH"/>
              </w:rPr>
              <w:t>2.3</w:t>
            </w:r>
            <w:r>
              <w:rPr>
                <w:rFonts w:asciiTheme="minorHAnsi" w:eastAsiaTheme="minorEastAsia" w:hAnsiTheme="minorHAnsi" w:cstheme="minorBidi"/>
                <w:bCs w:val="0"/>
                <w:kern w:val="2"/>
                <w:sz w:val="24"/>
                <w:szCs w:val="24"/>
                <w:lang w:eastAsia="de-CH"/>
                <w14:ligatures w14:val="standardContextual"/>
              </w:rPr>
              <w:tab/>
            </w:r>
            <w:r w:rsidRPr="009738AB">
              <w:rPr>
                <w:rStyle w:val="Hyperlink"/>
                <w:lang w:eastAsia="de-CH"/>
              </w:rPr>
              <w:t>Wirtschaftliche Integration</w:t>
            </w:r>
            <w:r>
              <w:rPr>
                <w:webHidden/>
              </w:rPr>
              <w:tab/>
            </w:r>
            <w:r>
              <w:rPr>
                <w:webHidden/>
              </w:rPr>
              <w:fldChar w:fldCharType="begin"/>
            </w:r>
            <w:r>
              <w:rPr>
                <w:webHidden/>
              </w:rPr>
              <w:instrText xml:space="preserve"> PAGEREF _Toc205879729 \h </w:instrText>
            </w:r>
            <w:r>
              <w:rPr>
                <w:webHidden/>
              </w:rPr>
            </w:r>
            <w:r>
              <w:rPr>
                <w:webHidden/>
              </w:rPr>
              <w:fldChar w:fldCharType="separate"/>
            </w:r>
            <w:r>
              <w:rPr>
                <w:webHidden/>
              </w:rPr>
              <w:t>5</w:t>
            </w:r>
            <w:r>
              <w:rPr>
                <w:webHidden/>
              </w:rPr>
              <w:fldChar w:fldCharType="end"/>
            </w:r>
          </w:hyperlink>
        </w:p>
        <w:p w14:paraId="1E2D6E39" w14:textId="535FCB58" w:rsidR="00712BEF" w:rsidRDefault="00712BEF">
          <w:pPr>
            <w:pStyle w:val="Verzeichnis3"/>
            <w:rPr>
              <w:rFonts w:asciiTheme="minorHAnsi" w:eastAsiaTheme="minorEastAsia" w:hAnsiTheme="minorHAnsi" w:cstheme="minorBidi"/>
              <w:bCs w:val="0"/>
              <w:kern w:val="2"/>
              <w:sz w:val="24"/>
              <w:szCs w:val="24"/>
              <w:lang w:eastAsia="de-CH"/>
              <w14:ligatures w14:val="standardContextual"/>
            </w:rPr>
          </w:pPr>
          <w:hyperlink w:anchor="_Toc205879730" w:history="1">
            <w:r w:rsidRPr="009738AB">
              <w:rPr>
                <w:rStyle w:val="Hyperlink"/>
                <w:lang w:eastAsia="de-CH"/>
              </w:rPr>
              <w:t>Planung</w:t>
            </w:r>
            <w:r>
              <w:rPr>
                <w:webHidden/>
              </w:rPr>
              <w:tab/>
            </w:r>
            <w:r>
              <w:rPr>
                <w:webHidden/>
              </w:rPr>
              <w:fldChar w:fldCharType="begin"/>
            </w:r>
            <w:r>
              <w:rPr>
                <w:webHidden/>
              </w:rPr>
              <w:instrText xml:space="preserve"> PAGEREF _Toc205879730 \h </w:instrText>
            </w:r>
            <w:r>
              <w:rPr>
                <w:webHidden/>
              </w:rPr>
            </w:r>
            <w:r>
              <w:rPr>
                <w:webHidden/>
              </w:rPr>
              <w:fldChar w:fldCharType="separate"/>
            </w:r>
            <w:r>
              <w:rPr>
                <w:webHidden/>
              </w:rPr>
              <w:t>5</w:t>
            </w:r>
            <w:r>
              <w:rPr>
                <w:webHidden/>
              </w:rPr>
              <w:fldChar w:fldCharType="end"/>
            </w:r>
          </w:hyperlink>
        </w:p>
        <w:p w14:paraId="4FEA4185" w14:textId="74F57FE7" w:rsidR="00712BEF" w:rsidRDefault="00712BEF">
          <w:pPr>
            <w:pStyle w:val="Verzeichnis3"/>
            <w:rPr>
              <w:rFonts w:asciiTheme="minorHAnsi" w:eastAsiaTheme="minorEastAsia" w:hAnsiTheme="minorHAnsi" w:cstheme="minorBidi"/>
              <w:bCs w:val="0"/>
              <w:kern w:val="2"/>
              <w:sz w:val="24"/>
              <w:szCs w:val="24"/>
              <w:lang w:eastAsia="de-CH"/>
              <w14:ligatures w14:val="standardContextual"/>
            </w:rPr>
          </w:pPr>
          <w:hyperlink w:anchor="_Toc205879731" w:history="1">
            <w:r w:rsidRPr="009738AB">
              <w:rPr>
                <w:rStyle w:val="Hyperlink"/>
                <w:lang w:eastAsia="de-CH"/>
              </w:rPr>
              <w:t>Ergebnisse der vertieften Abklärungen</w:t>
            </w:r>
            <w:r>
              <w:rPr>
                <w:webHidden/>
              </w:rPr>
              <w:tab/>
            </w:r>
            <w:r>
              <w:rPr>
                <w:webHidden/>
              </w:rPr>
              <w:fldChar w:fldCharType="begin"/>
            </w:r>
            <w:r>
              <w:rPr>
                <w:webHidden/>
              </w:rPr>
              <w:instrText xml:space="preserve"> PAGEREF _Toc205879731 \h </w:instrText>
            </w:r>
            <w:r>
              <w:rPr>
                <w:webHidden/>
              </w:rPr>
            </w:r>
            <w:r>
              <w:rPr>
                <w:webHidden/>
              </w:rPr>
              <w:fldChar w:fldCharType="separate"/>
            </w:r>
            <w:r>
              <w:rPr>
                <w:webHidden/>
              </w:rPr>
              <w:t>5</w:t>
            </w:r>
            <w:r>
              <w:rPr>
                <w:webHidden/>
              </w:rPr>
              <w:fldChar w:fldCharType="end"/>
            </w:r>
          </w:hyperlink>
        </w:p>
        <w:p w14:paraId="68E069B9" w14:textId="60755E18" w:rsidR="00712BEF" w:rsidRDefault="00712BEF">
          <w:pPr>
            <w:pStyle w:val="Verzeichnis2"/>
            <w:rPr>
              <w:rFonts w:asciiTheme="minorHAnsi" w:eastAsiaTheme="minorEastAsia" w:hAnsiTheme="minorHAnsi" w:cstheme="minorBidi"/>
              <w:bCs w:val="0"/>
              <w:kern w:val="2"/>
              <w:sz w:val="24"/>
              <w:szCs w:val="24"/>
              <w:lang w:eastAsia="de-CH"/>
              <w14:ligatures w14:val="standardContextual"/>
            </w:rPr>
          </w:pPr>
          <w:hyperlink w:anchor="_Toc205879732" w:history="1">
            <w:r w:rsidRPr="009738AB">
              <w:rPr>
                <w:rStyle w:val="Hyperlink"/>
                <w:lang w:eastAsia="de-CH"/>
              </w:rPr>
              <w:t>2.4</w:t>
            </w:r>
            <w:r>
              <w:rPr>
                <w:rFonts w:asciiTheme="minorHAnsi" w:eastAsiaTheme="minorEastAsia" w:hAnsiTheme="minorHAnsi" w:cstheme="minorBidi"/>
                <w:bCs w:val="0"/>
                <w:kern w:val="2"/>
                <w:sz w:val="24"/>
                <w:szCs w:val="24"/>
                <w:lang w:eastAsia="de-CH"/>
                <w14:ligatures w14:val="standardContextual"/>
              </w:rPr>
              <w:tab/>
            </w:r>
            <w:r w:rsidRPr="009738AB">
              <w:rPr>
                <w:rStyle w:val="Hyperlink"/>
                <w:lang w:eastAsia="de-CH"/>
              </w:rPr>
              <w:t>Soziale Integration</w:t>
            </w:r>
            <w:r>
              <w:rPr>
                <w:webHidden/>
              </w:rPr>
              <w:tab/>
            </w:r>
            <w:r>
              <w:rPr>
                <w:webHidden/>
              </w:rPr>
              <w:fldChar w:fldCharType="begin"/>
            </w:r>
            <w:r>
              <w:rPr>
                <w:webHidden/>
              </w:rPr>
              <w:instrText xml:space="preserve"> PAGEREF _Toc205879732 \h </w:instrText>
            </w:r>
            <w:r>
              <w:rPr>
                <w:webHidden/>
              </w:rPr>
            </w:r>
            <w:r>
              <w:rPr>
                <w:webHidden/>
              </w:rPr>
              <w:fldChar w:fldCharType="separate"/>
            </w:r>
            <w:r>
              <w:rPr>
                <w:webHidden/>
              </w:rPr>
              <w:t>6</w:t>
            </w:r>
            <w:r>
              <w:rPr>
                <w:webHidden/>
              </w:rPr>
              <w:fldChar w:fldCharType="end"/>
            </w:r>
          </w:hyperlink>
        </w:p>
        <w:p w14:paraId="0444D951" w14:textId="68BC3347" w:rsidR="00712BEF" w:rsidRDefault="00712BEF">
          <w:pPr>
            <w:pStyle w:val="Verzeichnis3"/>
            <w:rPr>
              <w:rFonts w:asciiTheme="minorHAnsi" w:eastAsiaTheme="minorEastAsia" w:hAnsiTheme="minorHAnsi" w:cstheme="minorBidi"/>
              <w:bCs w:val="0"/>
              <w:kern w:val="2"/>
              <w:sz w:val="24"/>
              <w:szCs w:val="24"/>
              <w:lang w:eastAsia="de-CH"/>
              <w14:ligatures w14:val="standardContextual"/>
            </w:rPr>
          </w:pPr>
          <w:hyperlink w:anchor="_Toc205879733" w:history="1">
            <w:r w:rsidRPr="009738AB">
              <w:rPr>
                <w:rStyle w:val="Hyperlink"/>
                <w:lang w:eastAsia="de-CH"/>
              </w:rPr>
              <w:t>Planung</w:t>
            </w:r>
            <w:r>
              <w:rPr>
                <w:webHidden/>
              </w:rPr>
              <w:tab/>
            </w:r>
            <w:r>
              <w:rPr>
                <w:webHidden/>
              </w:rPr>
              <w:fldChar w:fldCharType="begin"/>
            </w:r>
            <w:r>
              <w:rPr>
                <w:webHidden/>
              </w:rPr>
              <w:instrText xml:space="preserve"> PAGEREF _Toc205879733 \h </w:instrText>
            </w:r>
            <w:r>
              <w:rPr>
                <w:webHidden/>
              </w:rPr>
            </w:r>
            <w:r>
              <w:rPr>
                <w:webHidden/>
              </w:rPr>
              <w:fldChar w:fldCharType="separate"/>
            </w:r>
            <w:r>
              <w:rPr>
                <w:webHidden/>
              </w:rPr>
              <w:t>6</w:t>
            </w:r>
            <w:r>
              <w:rPr>
                <w:webHidden/>
              </w:rPr>
              <w:fldChar w:fldCharType="end"/>
            </w:r>
          </w:hyperlink>
        </w:p>
        <w:p w14:paraId="6051BC9C" w14:textId="2E43F75F" w:rsidR="00712BEF" w:rsidRDefault="00712BEF">
          <w:pPr>
            <w:pStyle w:val="Verzeichnis3"/>
            <w:rPr>
              <w:rFonts w:asciiTheme="minorHAnsi" w:eastAsiaTheme="minorEastAsia" w:hAnsiTheme="minorHAnsi" w:cstheme="minorBidi"/>
              <w:bCs w:val="0"/>
              <w:kern w:val="2"/>
              <w:sz w:val="24"/>
              <w:szCs w:val="24"/>
              <w:lang w:eastAsia="de-CH"/>
              <w14:ligatures w14:val="standardContextual"/>
            </w:rPr>
          </w:pPr>
          <w:hyperlink w:anchor="_Toc205879734" w:history="1">
            <w:r w:rsidRPr="009738AB">
              <w:rPr>
                <w:rStyle w:val="Hyperlink"/>
                <w:lang w:eastAsia="de-CH"/>
              </w:rPr>
              <w:t>Ergebnisse der vertieften Abklärungen</w:t>
            </w:r>
            <w:r>
              <w:rPr>
                <w:webHidden/>
              </w:rPr>
              <w:tab/>
            </w:r>
            <w:r>
              <w:rPr>
                <w:webHidden/>
              </w:rPr>
              <w:fldChar w:fldCharType="begin"/>
            </w:r>
            <w:r>
              <w:rPr>
                <w:webHidden/>
              </w:rPr>
              <w:instrText xml:space="preserve"> PAGEREF _Toc205879734 \h </w:instrText>
            </w:r>
            <w:r>
              <w:rPr>
                <w:webHidden/>
              </w:rPr>
            </w:r>
            <w:r>
              <w:rPr>
                <w:webHidden/>
              </w:rPr>
              <w:fldChar w:fldCharType="separate"/>
            </w:r>
            <w:r>
              <w:rPr>
                <w:webHidden/>
              </w:rPr>
              <w:t>6</w:t>
            </w:r>
            <w:r>
              <w:rPr>
                <w:webHidden/>
              </w:rPr>
              <w:fldChar w:fldCharType="end"/>
            </w:r>
          </w:hyperlink>
        </w:p>
        <w:p w14:paraId="3ABD91C0" w14:textId="41FEA61A" w:rsidR="00712BEF" w:rsidRDefault="00712BEF">
          <w:pPr>
            <w:pStyle w:val="Verzeichnis1"/>
            <w:rPr>
              <w:rFonts w:asciiTheme="minorHAnsi" w:eastAsiaTheme="minorEastAsia" w:hAnsiTheme="minorHAnsi" w:cstheme="minorBidi"/>
              <w:b w:val="0"/>
              <w:bCs w:val="0"/>
              <w:kern w:val="2"/>
              <w:sz w:val="24"/>
              <w:szCs w:val="24"/>
              <w:lang w:eastAsia="de-CH"/>
              <w14:ligatures w14:val="standardContextual"/>
            </w:rPr>
          </w:pPr>
          <w:hyperlink w:anchor="_Toc205879735" w:history="1">
            <w:r w:rsidRPr="009738AB">
              <w:rPr>
                <w:rStyle w:val="Hyperlink"/>
                <w:lang w:eastAsia="de-CH"/>
              </w:rPr>
              <w:t>3</w:t>
            </w:r>
            <w:r>
              <w:rPr>
                <w:rFonts w:asciiTheme="minorHAnsi" w:eastAsiaTheme="minorEastAsia" w:hAnsiTheme="minorHAnsi" w:cstheme="minorBidi"/>
                <w:b w:val="0"/>
                <w:bCs w:val="0"/>
                <w:kern w:val="2"/>
                <w:sz w:val="24"/>
                <w:szCs w:val="24"/>
                <w:lang w:eastAsia="de-CH"/>
                <w14:ligatures w14:val="standardContextual"/>
              </w:rPr>
              <w:tab/>
            </w:r>
            <w:r w:rsidRPr="009738AB">
              <w:rPr>
                <w:rStyle w:val="Hyperlink"/>
                <w:lang w:eastAsia="de-CH"/>
              </w:rPr>
              <w:t>Fazit und Empfehlungen</w:t>
            </w:r>
            <w:r>
              <w:rPr>
                <w:webHidden/>
              </w:rPr>
              <w:tab/>
            </w:r>
            <w:r>
              <w:rPr>
                <w:webHidden/>
              </w:rPr>
              <w:fldChar w:fldCharType="begin"/>
            </w:r>
            <w:r>
              <w:rPr>
                <w:webHidden/>
              </w:rPr>
              <w:instrText xml:space="preserve"> PAGEREF _Toc205879735 \h </w:instrText>
            </w:r>
            <w:r>
              <w:rPr>
                <w:webHidden/>
              </w:rPr>
            </w:r>
            <w:r>
              <w:rPr>
                <w:webHidden/>
              </w:rPr>
              <w:fldChar w:fldCharType="separate"/>
            </w:r>
            <w:r>
              <w:rPr>
                <w:webHidden/>
              </w:rPr>
              <w:t>7</w:t>
            </w:r>
            <w:r>
              <w:rPr>
                <w:webHidden/>
              </w:rPr>
              <w:fldChar w:fldCharType="end"/>
            </w:r>
          </w:hyperlink>
        </w:p>
        <w:p w14:paraId="158D4DDE" w14:textId="1778ACFF" w:rsidR="00712BEF" w:rsidRDefault="00712BEF">
          <w:pPr>
            <w:pStyle w:val="Verzeichnis2"/>
            <w:rPr>
              <w:rFonts w:asciiTheme="minorHAnsi" w:eastAsiaTheme="minorEastAsia" w:hAnsiTheme="minorHAnsi" w:cstheme="minorBidi"/>
              <w:bCs w:val="0"/>
              <w:kern w:val="2"/>
              <w:sz w:val="24"/>
              <w:szCs w:val="24"/>
              <w:lang w:eastAsia="de-CH"/>
              <w14:ligatures w14:val="standardContextual"/>
            </w:rPr>
          </w:pPr>
          <w:hyperlink w:anchor="_Toc205879736" w:history="1">
            <w:r w:rsidRPr="009738AB">
              <w:rPr>
                <w:rStyle w:val="Hyperlink"/>
                <w:lang w:eastAsia="de-CH"/>
              </w:rPr>
              <w:t>3.1</w:t>
            </w:r>
            <w:r>
              <w:rPr>
                <w:rFonts w:asciiTheme="minorHAnsi" w:eastAsiaTheme="minorEastAsia" w:hAnsiTheme="minorHAnsi" w:cstheme="minorBidi"/>
                <w:bCs w:val="0"/>
                <w:kern w:val="2"/>
                <w:sz w:val="24"/>
                <w:szCs w:val="24"/>
                <w:lang w:eastAsia="de-CH"/>
                <w14:ligatures w14:val="standardContextual"/>
              </w:rPr>
              <w:tab/>
            </w:r>
            <w:r w:rsidRPr="009738AB">
              <w:rPr>
                <w:rStyle w:val="Hyperlink"/>
                <w:lang w:eastAsia="de-CH"/>
              </w:rPr>
              <w:t>Übergeordnete Integrationsziele und -planung (Vision)</w:t>
            </w:r>
            <w:r>
              <w:rPr>
                <w:webHidden/>
              </w:rPr>
              <w:tab/>
            </w:r>
            <w:r>
              <w:rPr>
                <w:webHidden/>
              </w:rPr>
              <w:fldChar w:fldCharType="begin"/>
            </w:r>
            <w:r>
              <w:rPr>
                <w:webHidden/>
              </w:rPr>
              <w:instrText xml:space="preserve"> PAGEREF _Toc205879736 \h </w:instrText>
            </w:r>
            <w:r>
              <w:rPr>
                <w:webHidden/>
              </w:rPr>
            </w:r>
            <w:r>
              <w:rPr>
                <w:webHidden/>
              </w:rPr>
              <w:fldChar w:fldCharType="separate"/>
            </w:r>
            <w:r>
              <w:rPr>
                <w:webHidden/>
              </w:rPr>
              <w:t>7</w:t>
            </w:r>
            <w:r>
              <w:rPr>
                <w:webHidden/>
              </w:rPr>
              <w:fldChar w:fldCharType="end"/>
            </w:r>
          </w:hyperlink>
        </w:p>
        <w:p w14:paraId="68F0EC54" w14:textId="6446755C" w:rsidR="00712BEF" w:rsidRDefault="00712BEF">
          <w:pPr>
            <w:pStyle w:val="Verzeichnis2"/>
            <w:rPr>
              <w:rFonts w:asciiTheme="minorHAnsi" w:eastAsiaTheme="minorEastAsia" w:hAnsiTheme="minorHAnsi" w:cstheme="minorBidi"/>
              <w:bCs w:val="0"/>
              <w:kern w:val="2"/>
              <w:sz w:val="24"/>
              <w:szCs w:val="24"/>
              <w:lang w:eastAsia="de-CH"/>
              <w14:ligatures w14:val="standardContextual"/>
            </w:rPr>
          </w:pPr>
          <w:hyperlink w:anchor="_Toc205879737" w:history="1">
            <w:r w:rsidRPr="009738AB">
              <w:rPr>
                <w:rStyle w:val="Hyperlink"/>
                <w:lang w:eastAsia="de-CH"/>
              </w:rPr>
              <w:t>3.2</w:t>
            </w:r>
            <w:r>
              <w:rPr>
                <w:rFonts w:asciiTheme="minorHAnsi" w:eastAsiaTheme="minorEastAsia" w:hAnsiTheme="minorHAnsi" w:cstheme="minorBidi"/>
                <w:bCs w:val="0"/>
                <w:kern w:val="2"/>
                <w:sz w:val="24"/>
                <w:szCs w:val="24"/>
                <w:lang w:eastAsia="de-CH"/>
                <w14:ligatures w14:val="standardContextual"/>
              </w:rPr>
              <w:tab/>
            </w:r>
            <w:r w:rsidRPr="009738AB">
              <w:rPr>
                <w:rStyle w:val="Hyperlink"/>
                <w:lang w:eastAsia="de-CH"/>
              </w:rPr>
              <w:t>Sprachliche Integration: Ziele &amp; Massnahmen</w:t>
            </w:r>
            <w:r>
              <w:rPr>
                <w:webHidden/>
              </w:rPr>
              <w:tab/>
            </w:r>
            <w:r>
              <w:rPr>
                <w:webHidden/>
              </w:rPr>
              <w:fldChar w:fldCharType="begin"/>
            </w:r>
            <w:r>
              <w:rPr>
                <w:webHidden/>
              </w:rPr>
              <w:instrText xml:space="preserve"> PAGEREF _Toc205879737 \h </w:instrText>
            </w:r>
            <w:r>
              <w:rPr>
                <w:webHidden/>
              </w:rPr>
            </w:r>
            <w:r>
              <w:rPr>
                <w:webHidden/>
              </w:rPr>
              <w:fldChar w:fldCharType="separate"/>
            </w:r>
            <w:r>
              <w:rPr>
                <w:webHidden/>
              </w:rPr>
              <w:t>8</w:t>
            </w:r>
            <w:r>
              <w:rPr>
                <w:webHidden/>
              </w:rPr>
              <w:fldChar w:fldCharType="end"/>
            </w:r>
          </w:hyperlink>
        </w:p>
        <w:p w14:paraId="7DA73292" w14:textId="7640C6A0" w:rsidR="00712BEF" w:rsidRDefault="00712BEF">
          <w:pPr>
            <w:pStyle w:val="Verzeichnis3"/>
            <w:rPr>
              <w:rFonts w:asciiTheme="minorHAnsi" w:eastAsiaTheme="minorEastAsia" w:hAnsiTheme="minorHAnsi" w:cstheme="minorBidi"/>
              <w:bCs w:val="0"/>
              <w:kern w:val="2"/>
              <w:sz w:val="24"/>
              <w:szCs w:val="24"/>
              <w:lang w:eastAsia="de-CH"/>
              <w14:ligatures w14:val="standardContextual"/>
            </w:rPr>
          </w:pPr>
          <w:hyperlink w:anchor="_Toc205879738" w:history="1">
            <w:r w:rsidRPr="009738AB">
              <w:rPr>
                <w:rStyle w:val="Hyperlink"/>
                <w:lang w:eastAsia="de-CH"/>
              </w:rPr>
              <w:t>Integrationsziele</w:t>
            </w:r>
            <w:r>
              <w:rPr>
                <w:webHidden/>
              </w:rPr>
              <w:tab/>
            </w:r>
            <w:r>
              <w:rPr>
                <w:webHidden/>
              </w:rPr>
              <w:fldChar w:fldCharType="begin"/>
            </w:r>
            <w:r>
              <w:rPr>
                <w:webHidden/>
              </w:rPr>
              <w:instrText xml:space="preserve"> PAGEREF _Toc205879738 \h </w:instrText>
            </w:r>
            <w:r>
              <w:rPr>
                <w:webHidden/>
              </w:rPr>
            </w:r>
            <w:r>
              <w:rPr>
                <w:webHidden/>
              </w:rPr>
              <w:fldChar w:fldCharType="separate"/>
            </w:r>
            <w:r>
              <w:rPr>
                <w:webHidden/>
              </w:rPr>
              <w:t>8</w:t>
            </w:r>
            <w:r>
              <w:rPr>
                <w:webHidden/>
              </w:rPr>
              <w:fldChar w:fldCharType="end"/>
            </w:r>
          </w:hyperlink>
        </w:p>
        <w:p w14:paraId="124C0600" w14:textId="577A499C" w:rsidR="00712BEF" w:rsidRDefault="00712BEF">
          <w:pPr>
            <w:pStyle w:val="Verzeichnis3"/>
            <w:rPr>
              <w:rFonts w:asciiTheme="minorHAnsi" w:eastAsiaTheme="minorEastAsia" w:hAnsiTheme="minorHAnsi" w:cstheme="minorBidi"/>
              <w:bCs w:val="0"/>
              <w:kern w:val="2"/>
              <w:sz w:val="24"/>
              <w:szCs w:val="24"/>
              <w:lang w:eastAsia="de-CH"/>
              <w14:ligatures w14:val="standardContextual"/>
            </w:rPr>
          </w:pPr>
          <w:hyperlink w:anchor="_Toc205879739" w:history="1">
            <w:r w:rsidRPr="009738AB">
              <w:rPr>
                <w:rStyle w:val="Hyperlink"/>
                <w:lang w:eastAsia="de-CH"/>
              </w:rPr>
              <w:t>Massnahmenplanung</w:t>
            </w:r>
            <w:r>
              <w:rPr>
                <w:webHidden/>
              </w:rPr>
              <w:tab/>
            </w:r>
            <w:r>
              <w:rPr>
                <w:webHidden/>
              </w:rPr>
              <w:fldChar w:fldCharType="begin"/>
            </w:r>
            <w:r>
              <w:rPr>
                <w:webHidden/>
              </w:rPr>
              <w:instrText xml:space="preserve"> PAGEREF _Toc205879739 \h </w:instrText>
            </w:r>
            <w:r>
              <w:rPr>
                <w:webHidden/>
              </w:rPr>
            </w:r>
            <w:r>
              <w:rPr>
                <w:webHidden/>
              </w:rPr>
              <w:fldChar w:fldCharType="separate"/>
            </w:r>
            <w:r>
              <w:rPr>
                <w:webHidden/>
              </w:rPr>
              <w:t>8</w:t>
            </w:r>
            <w:r>
              <w:rPr>
                <w:webHidden/>
              </w:rPr>
              <w:fldChar w:fldCharType="end"/>
            </w:r>
          </w:hyperlink>
        </w:p>
        <w:p w14:paraId="098EE454" w14:textId="47186764" w:rsidR="00712BEF" w:rsidRDefault="00712BEF">
          <w:pPr>
            <w:pStyle w:val="Verzeichnis2"/>
            <w:rPr>
              <w:rFonts w:asciiTheme="minorHAnsi" w:eastAsiaTheme="minorEastAsia" w:hAnsiTheme="minorHAnsi" w:cstheme="minorBidi"/>
              <w:bCs w:val="0"/>
              <w:kern w:val="2"/>
              <w:sz w:val="24"/>
              <w:szCs w:val="24"/>
              <w:lang w:eastAsia="de-CH"/>
              <w14:ligatures w14:val="standardContextual"/>
            </w:rPr>
          </w:pPr>
          <w:hyperlink w:anchor="_Toc205879740" w:history="1">
            <w:r w:rsidRPr="009738AB">
              <w:rPr>
                <w:rStyle w:val="Hyperlink"/>
                <w:lang w:eastAsia="de-CH"/>
              </w:rPr>
              <w:t>3.3</w:t>
            </w:r>
            <w:r>
              <w:rPr>
                <w:rFonts w:asciiTheme="minorHAnsi" w:eastAsiaTheme="minorEastAsia" w:hAnsiTheme="minorHAnsi" w:cstheme="minorBidi"/>
                <w:bCs w:val="0"/>
                <w:kern w:val="2"/>
                <w:sz w:val="24"/>
                <w:szCs w:val="24"/>
                <w:lang w:eastAsia="de-CH"/>
                <w14:ligatures w14:val="standardContextual"/>
              </w:rPr>
              <w:tab/>
            </w:r>
            <w:r w:rsidRPr="009738AB">
              <w:rPr>
                <w:rStyle w:val="Hyperlink"/>
                <w:lang w:eastAsia="de-CH"/>
              </w:rPr>
              <w:t>Persönliche Situation: Ziele &amp; Massnahmen</w:t>
            </w:r>
            <w:r>
              <w:rPr>
                <w:webHidden/>
              </w:rPr>
              <w:tab/>
            </w:r>
            <w:r>
              <w:rPr>
                <w:webHidden/>
              </w:rPr>
              <w:fldChar w:fldCharType="begin"/>
            </w:r>
            <w:r>
              <w:rPr>
                <w:webHidden/>
              </w:rPr>
              <w:instrText xml:space="preserve"> PAGEREF _Toc205879740 \h </w:instrText>
            </w:r>
            <w:r>
              <w:rPr>
                <w:webHidden/>
              </w:rPr>
            </w:r>
            <w:r>
              <w:rPr>
                <w:webHidden/>
              </w:rPr>
              <w:fldChar w:fldCharType="separate"/>
            </w:r>
            <w:r>
              <w:rPr>
                <w:webHidden/>
              </w:rPr>
              <w:t>8</w:t>
            </w:r>
            <w:r>
              <w:rPr>
                <w:webHidden/>
              </w:rPr>
              <w:fldChar w:fldCharType="end"/>
            </w:r>
          </w:hyperlink>
        </w:p>
        <w:p w14:paraId="49DA1214" w14:textId="430E587A" w:rsidR="00712BEF" w:rsidRDefault="00712BEF">
          <w:pPr>
            <w:pStyle w:val="Verzeichnis3"/>
            <w:rPr>
              <w:rFonts w:asciiTheme="minorHAnsi" w:eastAsiaTheme="minorEastAsia" w:hAnsiTheme="minorHAnsi" w:cstheme="minorBidi"/>
              <w:bCs w:val="0"/>
              <w:kern w:val="2"/>
              <w:sz w:val="24"/>
              <w:szCs w:val="24"/>
              <w:lang w:eastAsia="de-CH"/>
              <w14:ligatures w14:val="standardContextual"/>
            </w:rPr>
          </w:pPr>
          <w:hyperlink w:anchor="_Toc205879741" w:history="1">
            <w:r w:rsidRPr="009738AB">
              <w:rPr>
                <w:rStyle w:val="Hyperlink"/>
                <w:lang w:eastAsia="de-CH"/>
              </w:rPr>
              <w:t>Integrationsziele</w:t>
            </w:r>
            <w:r>
              <w:rPr>
                <w:webHidden/>
              </w:rPr>
              <w:tab/>
            </w:r>
            <w:r>
              <w:rPr>
                <w:webHidden/>
              </w:rPr>
              <w:fldChar w:fldCharType="begin"/>
            </w:r>
            <w:r>
              <w:rPr>
                <w:webHidden/>
              </w:rPr>
              <w:instrText xml:space="preserve"> PAGEREF _Toc205879741 \h </w:instrText>
            </w:r>
            <w:r>
              <w:rPr>
                <w:webHidden/>
              </w:rPr>
            </w:r>
            <w:r>
              <w:rPr>
                <w:webHidden/>
              </w:rPr>
              <w:fldChar w:fldCharType="separate"/>
            </w:r>
            <w:r>
              <w:rPr>
                <w:webHidden/>
              </w:rPr>
              <w:t>8</w:t>
            </w:r>
            <w:r>
              <w:rPr>
                <w:webHidden/>
              </w:rPr>
              <w:fldChar w:fldCharType="end"/>
            </w:r>
          </w:hyperlink>
        </w:p>
        <w:p w14:paraId="4DF45F82" w14:textId="7A198385" w:rsidR="00712BEF" w:rsidRDefault="00712BEF">
          <w:pPr>
            <w:pStyle w:val="Verzeichnis3"/>
            <w:rPr>
              <w:rFonts w:asciiTheme="minorHAnsi" w:eastAsiaTheme="minorEastAsia" w:hAnsiTheme="minorHAnsi" w:cstheme="minorBidi"/>
              <w:bCs w:val="0"/>
              <w:kern w:val="2"/>
              <w:sz w:val="24"/>
              <w:szCs w:val="24"/>
              <w:lang w:eastAsia="de-CH"/>
              <w14:ligatures w14:val="standardContextual"/>
            </w:rPr>
          </w:pPr>
          <w:hyperlink w:anchor="_Toc205879742" w:history="1">
            <w:r w:rsidRPr="009738AB">
              <w:rPr>
                <w:rStyle w:val="Hyperlink"/>
                <w:lang w:eastAsia="de-CH"/>
              </w:rPr>
              <w:t>Massnahmenplanung</w:t>
            </w:r>
            <w:r>
              <w:rPr>
                <w:webHidden/>
              </w:rPr>
              <w:tab/>
            </w:r>
            <w:r>
              <w:rPr>
                <w:webHidden/>
              </w:rPr>
              <w:fldChar w:fldCharType="begin"/>
            </w:r>
            <w:r>
              <w:rPr>
                <w:webHidden/>
              </w:rPr>
              <w:instrText xml:space="preserve"> PAGEREF _Toc205879742 \h </w:instrText>
            </w:r>
            <w:r>
              <w:rPr>
                <w:webHidden/>
              </w:rPr>
            </w:r>
            <w:r>
              <w:rPr>
                <w:webHidden/>
              </w:rPr>
              <w:fldChar w:fldCharType="separate"/>
            </w:r>
            <w:r>
              <w:rPr>
                <w:webHidden/>
              </w:rPr>
              <w:t>8</w:t>
            </w:r>
            <w:r>
              <w:rPr>
                <w:webHidden/>
              </w:rPr>
              <w:fldChar w:fldCharType="end"/>
            </w:r>
          </w:hyperlink>
        </w:p>
        <w:p w14:paraId="3300DAB0" w14:textId="4901FE4F" w:rsidR="00712BEF" w:rsidRDefault="00712BEF">
          <w:pPr>
            <w:pStyle w:val="Verzeichnis2"/>
            <w:rPr>
              <w:rFonts w:asciiTheme="minorHAnsi" w:eastAsiaTheme="minorEastAsia" w:hAnsiTheme="minorHAnsi" w:cstheme="minorBidi"/>
              <w:bCs w:val="0"/>
              <w:kern w:val="2"/>
              <w:sz w:val="24"/>
              <w:szCs w:val="24"/>
              <w:lang w:eastAsia="de-CH"/>
              <w14:ligatures w14:val="standardContextual"/>
            </w:rPr>
          </w:pPr>
          <w:hyperlink w:anchor="_Toc205879743" w:history="1">
            <w:r w:rsidRPr="009738AB">
              <w:rPr>
                <w:rStyle w:val="Hyperlink"/>
                <w:lang w:eastAsia="de-CH"/>
              </w:rPr>
              <w:t>3.4</w:t>
            </w:r>
            <w:r>
              <w:rPr>
                <w:rFonts w:asciiTheme="minorHAnsi" w:eastAsiaTheme="minorEastAsia" w:hAnsiTheme="minorHAnsi" w:cstheme="minorBidi"/>
                <w:bCs w:val="0"/>
                <w:kern w:val="2"/>
                <w:sz w:val="24"/>
                <w:szCs w:val="24"/>
                <w:lang w:eastAsia="de-CH"/>
                <w14:ligatures w14:val="standardContextual"/>
              </w:rPr>
              <w:tab/>
            </w:r>
            <w:r w:rsidRPr="009738AB">
              <w:rPr>
                <w:rStyle w:val="Hyperlink"/>
                <w:lang w:eastAsia="de-CH"/>
              </w:rPr>
              <w:t>Wirtschaftliche Integration: Ziele &amp; Massnahmen</w:t>
            </w:r>
            <w:r>
              <w:rPr>
                <w:webHidden/>
              </w:rPr>
              <w:tab/>
            </w:r>
            <w:r>
              <w:rPr>
                <w:webHidden/>
              </w:rPr>
              <w:fldChar w:fldCharType="begin"/>
            </w:r>
            <w:r>
              <w:rPr>
                <w:webHidden/>
              </w:rPr>
              <w:instrText xml:space="preserve"> PAGEREF _Toc205879743 \h </w:instrText>
            </w:r>
            <w:r>
              <w:rPr>
                <w:webHidden/>
              </w:rPr>
            </w:r>
            <w:r>
              <w:rPr>
                <w:webHidden/>
              </w:rPr>
              <w:fldChar w:fldCharType="separate"/>
            </w:r>
            <w:r>
              <w:rPr>
                <w:webHidden/>
              </w:rPr>
              <w:t>9</w:t>
            </w:r>
            <w:r>
              <w:rPr>
                <w:webHidden/>
              </w:rPr>
              <w:fldChar w:fldCharType="end"/>
            </w:r>
          </w:hyperlink>
        </w:p>
        <w:p w14:paraId="42D27152" w14:textId="6A9D7A50" w:rsidR="00712BEF" w:rsidRDefault="00712BEF">
          <w:pPr>
            <w:pStyle w:val="Verzeichnis3"/>
            <w:rPr>
              <w:rFonts w:asciiTheme="minorHAnsi" w:eastAsiaTheme="minorEastAsia" w:hAnsiTheme="minorHAnsi" w:cstheme="minorBidi"/>
              <w:bCs w:val="0"/>
              <w:kern w:val="2"/>
              <w:sz w:val="24"/>
              <w:szCs w:val="24"/>
              <w:lang w:eastAsia="de-CH"/>
              <w14:ligatures w14:val="standardContextual"/>
            </w:rPr>
          </w:pPr>
          <w:hyperlink w:anchor="_Toc205879744" w:history="1">
            <w:r w:rsidRPr="009738AB">
              <w:rPr>
                <w:rStyle w:val="Hyperlink"/>
                <w:lang w:eastAsia="de-CH"/>
              </w:rPr>
              <w:t>Integrationsziele</w:t>
            </w:r>
            <w:r>
              <w:rPr>
                <w:webHidden/>
              </w:rPr>
              <w:tab/>
            </w:r>
            <w:r>
              <w:rPr>
                <w:webHidden/>
              </w:rPr>
              <w:fldChar w:fldCharType="begin"/>
            </w:r>
            <w:r>
              <w:rPr>
                <w:webHidden/>
              </w:rPr>
              <w:instrText xml:space="preserve"> PAGEREF _Toc205879744 \h </w:instrText>
            </w:r>
            <w:r>
              <w:rPr>
                <w:webHidden/>
              </w:rPr>
            </w:r>
            <w:r>
              <w:rPr>
                <w:webHidden/>
              </w:rPr>
              <w:fldChar w:fldCharType="separate"/>
            </w:r>
            <w:r>
              <w:rPr>
                <w:webHidden/>
              </w:rPr>
              <w:t>9</w:t>
            </w:r>
            <w:r>
              <w:rPr>
                <w:webHidden/>
              </w:rPr>
              <w:fldChar w:fldCharType="end"/>
            </w:r>
          </w:hyperlink>
        </w:p>
        <w:p w14:paraId="1E523966" w14:textId="223431A5" w:rsidR="00712BEF" w:rsidRDefault="00712BEF">
          <w:pPr>
            <w:pStyle w:val="Verzeichnis3"/>
            <w:rPr>
              <w:rFonts w:asciiTheme="minorHAnsi" w:eastAsiaTheme="minorEastAsia" w:hAnsiTheme="minorHAnsi" w:cstheme="minorBidi"/>
              <w:bCs w:val="0"/>
              <w:kern w:val="2"/>
              <w:sz w:val="24"/>
              <w:szCs w:val="24"/>
              <w:lang w:eastAsia="de-CH"/>
              <w14:ligatures w14:val="standardContextual"/>
            </w:rPr>
          </w:pPr>
          <w:hyperlink w:anchor="_Toc205879745" w:history="1">
            <w:r w:rsidRPr="009738AB">
              <w:rPr>
                <w:rStyle w:val="Hyperlink"/>
                <w:lang w:eastAsia="de-CH"/>
              </w:rPr>
              <w:t>Massnahmenplanung</w:t>
            </w:r>
            <w:r>
              <w:rPr>
                <w:webHidden/>
              </w:rPr>
              <w:tab/>
            </w:r>
            <w:r>
              <w:rPr>
                <w:webHidden/>
              </w:rPr>
              <w:fldChar w:fldCharType="begin"/>
            </w:r>
            <w:r>
              <w:rPr>
                <w:webHidden/>
              </w:rPr>
              <w:instrText xml:space="preserve"> PAGEREF _Toc205879745 \h </w:instrText>
            </w:r>
            <w:r>
              <w:rPr>
                <w:webHidden/>
              </w:rPr>
            </w:r>
            <w:r>
              <w:rPr>
                <w:webHidden/>
              </w:rPr>
              <w:fldChar w:fldCharType="separate"/>
            </w:r>
            <w:r>
              <w:rPr>
                <w:webHidden/>
              </w:rPr>
              <w:t>9</w:t>
            </w:r>
            <w:r>
              <w:rPr>
                <w:webHidden/>
              </w:rPr>
              <w:fldChar w:fldCharType="end"/>
            </w:r>
          </w:hyperlink>
        </w:p>
        <w:p w14:paraId="5370B307" w14:textId="784FE970" w:rsidR="00712BEF" w:rsidRDefault="00712BEF">
          <w:pPr>
            <w:pStyle w:val="Verzeichnis2"/>
            <w:rPr>
              <w:rFonts w:asciiTheme="minorHAnsi" w:eastAsiaTheme="minorEastAsia" w:hAnsiTheme="minorHAnsi" w:cstheme="minorBidi"/>
              <w:bCs w:val="0"/>
              <w:kern w:val="2"/>
              <w:sz w:val="24"/>
              <w:szCs w:val="24"/>
              <w:lang w:eastAsia="de-CH"/>
              <w14:ligatures w14:val="standardContextual"/>
            </w:rPr>
          </w:pPr>
          <w:hyperlink w:anchor="_Toc205879746" w:history="1">
            <w:r w:rsidRPr="009738AB">
              <w:rPr>
                <w:rStyle w:val="Hyperlink"/>
                <w:lang w:eastAsia="de-CH"/>
              </w:rPr>
              <w:t>3.5</w:t>
            </w:r>
            <w:r>
              <w:rPr>
                <w:rFonts w:asciiTheme="minorHAnsi" w:eastAsiaTheme="minorEastAsia" w:hAnsiTheme="minorHAnsi" w:cstheme="minorBidi"/>
                <w:bCs w:val="0"/>
                <w:kern w:val="2"/>
                <w:sz w:val="24"/>
                <w:szCs w:val="24"/>
                <w:lang w:eastAsia="de-CH"/>
                <w14:ligatures w14:val="standardContextual"/>
              </w:rPr>
              <w:tab/>
            </w:r>
            <w:r w:rsidRPr="009738AB">
              <w:rPr>
                <w:rStyle w:val="Hyperlink"/>
                <w:lang w:eastAsia="de-CH"/>
              </w:rPr>
              <w:t>Soziale Integration: Ziele &amp; Massnahmen</w:t>
            </w:r>
            <w:r>
              <w:rPr>
                <w:webHidden/>
              </w:rPr>
              <w:tab/>
            </w:r>
            <w:r>
              <w:rPr>
                <w:webHidden/>
              </w:rPr>
              <w:fldChar w:fldCharType="begin"/>
            </w:r>
            <w:r>
              <w:rPr>
                <w:webHidden/>
              </w:rPr>
              <w:instrText xml:space="preserve"> PAGEREF _Toc205879746 \h </w:instrText>
            </w:r>
            <w:r>
              <w:rPr>
                <w:webHidden/>
              </w:rPr>
            </w:r>
            <w:r>
              <w:rPr>
                <w:webHidden/>
              </w:rPr>
              <w:fldChar w:fldCharType="separate"/>
            </w:r>
            <w:r>
              <w:rPr>
                <w:webHidden/>
              </w:rPr>
              <w:t>9</w:t>
            </w:r>
            <w:r>
              <w:rPr>
                <w:webHidden/>
              </w:rPr>
              <w:fldChar w:fldCharType="end"/>
            </w:r>
          </w:hyperlink>
        </w:p>
        <w:p w14:paraId="2590FD7E" w14:textId="2A0F7CA2" w:rsidR="00712BEF" w:rsidRDefault="00712BEF">
          <w:pPr>
            <w:pStyle w:val="Verzeichnis3"/>
            <w:rPr>
              <w:rFonts w:asciiTheme="minorHAnsi" w:eastAsiaTheme="minorEastAsia" w:hAnsiTheme="minorHAnsi" w:cstheme="minorBidi"/>
              <w:bCs w:val="0"/>
              <w:kern w:val="2"/>
              <w:sz w:val="24"/>
              <w:szCs w:val="24"/>
              <w:lang w:eastAsia="de-CH"/>
              <w14:ligatures w14:val="standardContextual"/>
            </w:rPr>
          </w:pPr>
          <w:hyperlink w:anchor="_Toc205879747" w:history="1">
            <w:r w:rsidRPr="009738AB">
              <w:rPr>
                <w:rStyle w:val="Hyperlink"/>
                <w:lang w:eastAsia="de-CH"/>
              </w:rPr>
              <w:t>Integrationsziele</w:t>
            </w:r>
            <w:r>
              <w:rPr>
                <w:webHidden/>
              </w:rPr>
              <w:tab/>
            </w:r>
            <w:r>
              <w:rPr>
                <w:webHidden/>
              </w:rPr>
              <w:fldChar w:fldCharType="begin"/>
            </w:r>
            <w:r>
              <w:rPr>
                <w:webHidden/>
              </w:rPr>
              <w:instrText xml:space="preserve"> PAGEREF _Toc205879747 \h </w:instrText>
            </w:r>
            <w:r>
              <w:rPr>
                <w:webHidden/>
              </w:rPr>
            </w:r>
            <w:r>
              <w:rPr>
                <w:webHidden/>
              </w:rPr>
              <w:fldChar w:fldCharType="separate"/>
            </w:r>
            <w:r>
              <w:rPr>
                <w:webHidden/>
              </w:rPr>
              <w:t>9</w:t>
            </w:r>
            <w:r>
              <w:rPr>
                <w:webHidden/>
              </w:rPr>
              <w:fldChar w:fldCharType="end"/>
            </w:r>
          </w:hyperlink>
        </w:p>
        <w:p w14:paraId="46599E78" w14:textId="70DC4DB5" w:rsidR="00712BEF" w:rsidRDefault="00712BEF">
          <w:pPr>
            <w:pStyle w:val="Verzeichnis3"/>
            <w:rPr>
              <w:rFonts w:asciiTheme="minorHAnsi" w:eastAsiaTheme="minorEastAsia" w:hAnsiTheme="minorHAnsi" w:cstheme="minorBidi"/>
              <w:bCs w:val="0"/>
              <w:kern w:val="2"/>
              <w:sz w:val="24"/>
              <w:szCs w:val="24"/>
              <w:lang w:eastAsia="de-CH"/>
              <w14:ligatures w14:val="standardContextual"/>
            </w:rPr>
          </w:pPr>
          <w:hyperlink w:anchor="_Toc205879748" w:history="1">
            <w:r w:rsidRPr="009738AB">
              <w:rPr>
                <w:rStyle w:val="Hyperlink"/>
                <w:lang w:eastAsia="de-CH"/>
              </w:rPr>
              <w:t>Massnahmenplanung</w:t>
            </w:r>
            <w:r>
              <w:rPr>
                <w:webHidden/>
              </w:rPr>
              <w:tab/>
            </w:r>
            <w:r>
              <w:rPr>
                <w:webHidden/>
              </w:rPr>
              <w:fldChar w:fldCharType="begin"/>
            </w:r>
            <w:r>
              <w:rPr>
                <w:webHidden/>
              </w:rPr>
              <w:instrText xml:space="preserve"> PAGEREF _Toc205879748 \h </w:instrText>
            </w:r>
            <w:r>
              <w:rPr>
                <w:webHidden/>
              </w:rPr>
            </w:r>
            <w:r>
              <w:rPr>
                <w:webHidden/>
              </w:rPr>
              <w:fldChar w:fldCharType="separate"/>
            </w:r>
            <w:r>
              <w:rPr>
                <w:webHidden/>
              </w:rPr>
              <w:t>9</w:t>
            </w:r>
            <w:r>
              <w:rPr>
                <w:webHidden/>
              </w:rPr>
              <w:fldChar w:fldCharType="end"/>
            </w:r>
          </w:hyperlink>
        </w:p>
        <w:p w14:paraId="7721374F" w14:textId="1E8A0ADC" w:rsidR="00712BEF" w:rsidRDefault="00712BEF">
          <w:pPr>
            <w:pStyle w:val="Verzeichnis2"/>
            <w:rPr>
              <w:rFonts w:asciiTheme="minorHAnsi" w:eastAsiaTheme="minorEastAsia" w:hAnsiTheme="minorHAnsi" w:cstheme="minorBidi"/>
              <w:bCs w:val="0"/>
              <w:kern w:val="2"/>
              <w:sz w:val="24"/>
              <w:szCs w:val="24"/>
              <w:lang w:eastAsia="de-CH"/>
              <w14:ligatures w14:val="standardContextual"/>
            </w:rPr>
          </w:pPr>
          <w:hyperlink w:anchor="_Toc205879749" w:history="1">
            <w:r w:rsidRPr="009738AB">
              <w:rPr>
                <w:rStyle w:val="Hyperlink"/>
                <w:lang w:eastAsia="de-CH"/>
              </w:rPr>
              <w:t>3.6</w:t>
            </w:r>
            <w:r>
              <w:rPr>
                <w:rFonts w:asciiTheme="minorHAnsi" w:eastAsiaTheme="minorEastAsia" w:hAnsiTheme="minorHAnsi" w:cstheme="minorBidi"/>
                <w:bCs w:val="0"/>
                <w:kern w:val="2"/>
                <w:sz w:val="24"/>
                <w:szCs w:val="24"/>
                <w:lang w:eastAsia="de-CH"/>
                <w14:ligatures w14:val="standardContextual"/>
              </w:rPr>
              <w:tab/>
            </w:r>
            <w:r w:rsidRPr="009738AB">
              <w:rPr>
                <w:rStyle w:val="Hyperlink"/>
                <w:lang w:eastAsia="de-CH"/>
              </w:rPr>
              <w:t>Empfehlung für intensive Fallführung (IFF)</w:t>
            </w:r>
            <w:r>
              <w:rPr>
                <w:webHidden/>
              </w:rPr>
              <w:tab/>
            </w:r>
            <w:r>
              <w:rPr>
                <w:webHidden/>
              </w:rPr>
              <w:fldChar w:fldCharType="begin"/>
            </w:r>
            <w:r>
              <w:rPr>
                <w:webHidden/>
              </w:rPr>
              <w:instrText xml:space="preserve"> PAGEREF _Toc205879749 \h </w:instrText>
            </w:r>
            <w:r>
              <w:rPr>
                <w:webHidden/>
              </w:rPr>
            </w:r>
            <w:r>
              <w:rPr>
                <w:webHidden/>
              </w:rPr>
              <w:fldChar w:fldCharType="separate"/>
            </w:r>
            <w:r>
              <w:rPr>
                <w:webHidden/>
              </w:rPr>
              <w:t>10</w:t>
            </w:r>
            <w:r>
              <w:rPr>
                <w:webHidden/>
              </w:rPr>
              <w:fldChar w:fldCharType="end"/>
            </w:r>
          </w:hyperlink>
        </w:p>
        <w:p w14:paraId="5053CA1C" w14:textId="1D5D2245" w:rsidR="00712BEF" w:rsidRDefault="00712BEF">
          <w:pPr>
            <w:pStyle w:val="Verzeichnis3"/>
            <w:rPr>
              <w:rFonts w:asciiTheme="minorHAnsi" w:eastAsiaTheme="minorEastAsia" w:hAnsiTheme="minorHAnsi" w:cstheme="minorBidi"/>
              <w:bCs w:val="0"/>
              <w:kern w:val="2"/>
              <w:sz w:val="24"/>
              <w:szCs w:val="24"/>
              <w:lang w:eastAsia="de-CH"/>
              <w14:ligatures w14:val="standardContextual"/>
            </w:rPr>
          </w:pPr>
          <w:hyperlink w:anchor="_Toc205879750" w:history="1">
            <w:r w:rsidRPr="009738AB">
              <w:rPr>
                <w:rStyle w:val="Hyperlink"/>
                <w:lang w:eastAsia="de-CH"/>
              </w:rPr>
              <w:t>3.6.1</w:t>
            </w:r>
            <w:r>
              <w:rPr>
                <w:rFonts w:asciiTheme="minorHAnsi" w:eastAsiaTheme="minorEastAsia" w:hAnsiTheme="minorHAnsi" w:cstheme="minorBidi"/>
                <w:bCs w:val="0"/>
                <w:kern w:val="2"/>
                <w:sz w:val="24"/>
                <w:szCs w:val="24"/>
                <w:lang w:eastAsia="de-CH"/>
                <w14:ligatures w14:val="standardContextual"/>
              </w:rPr>
              <w:tab/>
            </w:r>
            <w:r w:rsidRPr="009738AB">
              <w:rPr>
                <w:rStyle w:val="Hyperlink"/>
                <w:lang w:eastAsia="de-CH"/>
              </w:rPr>
              <w:t>Bewertung der Kriterien</w:t>
            </w:r>
            <w:r>
              <w:rPr>
                <w:webHidden/>
              </w:rPr>
              <w:tab/>
            </w:r>
            <w:r>
              <w:rPr>
                <w:webHidden/>
              </w:rPr>
              <w:fldChar w:fldCharType="begin"/>
            </w:r>
            <w:r>
              <w:rPr>
                <w:webHidden/>
              </w:rPr>
              <w:instrText xml:space="preserve"> PAGEREF _Toc205879750 \h </w:instrText>
            </w:r>
            <w:r>
              <w:rPr>
                <w:webHidden/>
              </w:rPr>
            </w:r>
            <w:r>
              <w:rPr>
                <w:webHidden/>
              </w:rPr>
              <w:fldChar w:fldCharType="separate"/>
            </w:r>
            <w:r>
              <w:rPr>
                <w:webHidden/>
              </w:rPr>
              <w:t>10</w:t>
            </w:r>
            <w:r>
              <w:rPr>
                <w:webHidden/>
              </w:rPr>
              <w:fldChar w:fldCharType="end"/>
            </w:r>
          </w:hyperlink>
        </w:p>
        <w:p w14:paraId="397D6A1E" w14:textId="0F01B9F8" w:rsidR="00712BEF" w:rsidRDefault="00712BEF">
          <w:pPr>
            <w:pStyle w:val="Verzeichnis3"/>
            <w:rPr>
              <w:rFonts w:asciiTheme="minorHAnsi" w:eastAsiaTheme="minorEastAsia" w:hAnsiTheme="minorHAnsi" w:cstheme="minorBidi"/>
              <w:bCs w:val="0"/>
              <w:kern w:val="2"/>
              <w:sz w:val="24"/>
              <w:szCs w:val="24"/>
              <w:lang w:eastAsia="de-CH"/>
              <w14:ligatures w14:val="standardContextual"/>
            </w:rPr>
          </w:pPr>
          <w:hyperlink w:anchor="_Toc205879751" w:history="1">
            <w:r w:rsidRPr="009738AB">
              <w:rPr>
                <w:rStyle w:val="Hyperlink"/>
                <w:lang w:eastAsia="de-CH"/>
              </w:rPr>
              <w:t>3.6.2</w:t>
            </w:r>
            <w:r>
              <w:rPr>
                <w:rFonts w:asciiTheme="minorHAnsi" w:eastAsiaTheme="minorEastAsia" w:hAnsiTheme="minorHAnsi" w:cstheme="minorBidi"/>
                <w:bCs w:val="0"/>
                <w:kern w:val="2"/>
                <w:sz w:val="24"/>
                <w:szCs w:val="24"/>
                <w:lang w:eastAsia="de-CH"/>
                <w14:ligatures w14:val="standardContextual"/>
              </w:rPr>
              <w:tab/>
            </w:r>
            <w:r w:rsidRPr="009738AB">
              <w:rPr>
                <w:rStyle w:val="Hyperlink"/>
                <w:lang w:eastAsia="de-CH"/>
              </w:rPr>
              <w:t>Fazit Zuweisung Intensive Fallführung</w:t>
            </w:r>
            <w:r>
              <w:rPr>
                <w:webHidden/>
              </w:rPr>
              <w:tab/>
            </w:r>
            <w:r>
              <w:rPr>
                <w:webHidden/>
              </w:rPr>
              <w:fldChar w:fldCharType="begin"/>
            </w:r>
            <w:r>
              <w:rPr>
                <w:webHidden/>
              </w:rPr>
              <w:instrText xml:space="preserve"> PAGEREF _Toc205879751 \h </w:instrText>
            </w:r>
            <w:r>
              <w:rPr>
                <w:webHidden/>
              </w:rPr>
            </w:r>
            <w:r>
              <w:rPr>
                <w:webHidden/>
              </w:rPr>
              <w:fldChar w:fldCharType="separate"/>
            </w:r>
            <w:r>
              <w:rPr>
                <w:webHidden/>
              </w:rPr>
              <w:t>10</w:t>
            </w:r>
            <w:r>
              <w:rPr>
                <w:webHidden/>
              </w:rPr>
              <w:fldChar w:fldCharType="end"/>
            </w:r>
          </w:hyperlink>
        </w:p>
        <w:p w14:paraId="77C2EC34" w14:textId="1B5CC17D" w:rsidR="007934CA" w:rsidRPr="00132500" w:rsidRDefault="00EF5A76" w:rsidP="007934CA">
          <w:pPr>
            <w:widowControl w:val="0"/>
            <w:spacing w:line="360" w:lineRule="auto"/>
            <w:rPr>
              <w:rFonts w:eastAsia="Andale Sans UI"/>
              <w:lang w:eastAsia="de-CH"/>
            </w:rPr>
          </w:pPr>
          <w:r w:rsidRPr="00132500">
            <w:rPr>
              <w:rFonts w:eastAsia="Frutiger LT Com 55 Roman"/>
              <w:noProof/>
              <w:sz w:val="16"/>
              <w:szCs w:val="28"/>
              <w:lang w:eastAsia="de-CH"/>
            </w:rPr>
            <w:fldChar w:fldCharType="end"/>
          </w:r>
        </w:p>
      </w:sdtContent>
    </w:sdt>
    <w:p w14:paraId="0A1C0296" w14:textId="77777777" w:rsidR="007934CA" w:rsidRPr="00132500" w:rsidRDefault="007934CA" w:rsidP="007934CA">
      <w:pPr>
        <w:pStyle w:val="berschrift1"/>
        <w:rPr>
          <w:color w:val="auto"/>
          <w:lang w:eastAsia="de-CH"/>
        </w:rPr>
      </w:pPr>
      <w:bookmarkStart w:id="1" w:name="_Toc205879721"/>
      <w:r w:rsidRPr="00132500">
        <w:rPr>
          <w:color w:val="auto"/>
          <w:lang w:eastAsia="de-CH"/>
        </w:rPr>
        <w:lastRenderedPageBreak/>
        <w:t xml:space="preserve">Auftragsklärung und Ziele der </w:t>
      </w:r>
      <w:proofErr w:type="spellStart"/>
      <w:r w:rsidRPr="00132500">
        <w:rPr>
          <w:color w:val="auto"/>
          <w:lang w:eastAsia="de-CH"/>
        </w:rPr>
        <w:t>vPe</w:t>
      </w:r>
      <w:bookmarkEnd w:id="1"/>
      <w:proofErr w:type="spellEnd"/>
    </w:p>
    <w:p w14:paraId="53D94683" w14:textId="17BB8EF3" w:rsidR="000964C0" w:rsidRPr="00DC5C4C" w:rsidRDefault="00234057" w:rsidP="00234057">
      <w:pPr>
        <w:pStyle w:val="Textkrper"/>
        <w:tabs>
          <w:tab w:val="left" w:leader="underscore" w:pos="8505"/>
        </w:tabs>
        <w:ind w:left="0" w:firstLine="0"/>
        <w:rPr>
          <w:rFonts w:eastAsia="Andale Sans UI"/>
          <w:lang w:eastAsia="de-CH"/>
        </w:rPr>
      </w:pPr>
      <w:r w:rsidRPr="00132500">
        <w:rPr>
          <w:rFonts w:eastAsia="Andale Sans UI"/>
          <w:lang w:eastAsia="de-CH"/>
        </w:rPr>
        <w:t xml:space="preserve"> </w:t>
      </w:r>
      <w:r w:rsidRPr="00132500">
        <w:rPr>
          <w:rFonts w:eastAsia="Andale Sans UI"/>
          <w:szCs w:val="20"/>
          <w:lang w:eastAsia="de-CH"/>
        </w:rPr>
        <w:tab/>
      </w:r>
    </w:p>
    <w:p w14:paraId="49A6A80D" w14:textId="6BBBD886" w:rsidR="00234057" w:rsidRPr="00132500" w:rsidRDefault="00234057" w:rsidP="00234057">
      <w:pPr>
        <w:pStyle w:val="Textkrper"/>
        <w:tabs>
          <w:tab w:val="left" w:leader="underscore" w:pos="8505"/>
        </w:tabs>
        <w:ind w:left="0" w:firstLine="0"/>
        <w:rPr>
          <w:rFonts w:eastAsia="Andale Sans UI"/>
          <w:szCs w:val="20"/>
          <w:lang w:eastAsia="de-CH"/>
        </w:rPr>
      </w:pPr>
      <w:r w:rsidRPr="00132500">
        <w:rPr>
          <w:rFonts w:eastAsia="Andale Sans UI"/>
          <w:szCs w:val="20"/>
          <w:lang w:eastAsia="de-CH"/>
        </w:rPr>
        <w:t xml:space="preserve"> </w:t>
      </w:r>
      <w:r w:rsidRPr="00132500">
        <w:rPr>
          <w:rFonts w:eastAsia="Andale Sans UI"/>
          <w:szCs w:val="20"/>
          <w:lang w:eastAsia="de-CH"/>
        </w:rPr>
        <w:tab/>
      </w:r>
    </w:p>
    <w:p w14:paraId="0B55143A" w14:textId="6B77AE4C" w:rsidR="00234057" w:rsidRPr="00132500" w:rsidRDefault="00234057" w:rsidP="00234057">
      <w:pPr>
        <w:pStyle w:val="Textkrper"/>
        <w:tabs>
          <w:tab w:val="left" w:leader="underscore" w:pos="8505"/>
        </w:tabs>
        <w:ind w:left="0" w:firstLine="0"/>
        <w:rPr>
          <w:rFonts w:eastAsia="Andale Sans UI"/>
          <w:szCs w:val="20"/>
          <w:lang w:eastAsia="de-CH"/>
        </w:rPr>
      </w:pPr>
      <w:r w:rsidRPr="00132500">
        <w:rPr>
          <w:rFonts w:eastAsia="Andale Sans UI"/>
          <w:szCs w:val="20"/>
          <w:lang w:eastAsia="de-CH"/>
        </w:rPr>
        <w:t xml:space="preserve"> </w:t>
      </w:r>
      <w:r w:rsidRPr="00132500">
        <w:rPr>
          <w:rFonts w:eastAsia="Andale Sans UI"/>
          <w:szCs w:val="20"/>
          <w:lang w:eastAsia="de-CH"/>
        </w:rPr>
        <w:tab/>
      </w:r>
    </w:p>
    <w:p w14:paraId="259A4841" w14:textId="4DF32F41" w:rsidR="007934CA" w:rsidRPr="00132500" w:rsidRDefault="007934CA" w:rsidP="00B554F5">
      <w:pPr>
        <w:widowControl w:val="0"/>
        <w:tabs>
          <w:tab w:val="left" w:leader="underscore" w:pos="6804"/>
        </w:tabs>
        <w:spacing w:line="360" w:lineRule="auto"/>
        <w:rPr>
          <w:rFonts w:eastAsia="Andale Sans UI"/>
          <w:lang w:eastAsia="de-CH"/>
        </w:rPr>
      </w:pPr>
      <w:r w:rsidRPr="00132500">
        <w:rPr>
          <w:rFonts w:eastAsia="Andale Sans UI"/>
          <w:lang w:eastAsia="de-CH"/>
        </w:rPr>
        <w:t>Datu</w:t>
      </w:r>
      <w:r w:rsidR="008D1BCD" w:rsidRPr="00132500">
        <w:rPr>
          <w:rFonts w:eastAsia="Andale Sans UI"/>
          <w:lang w:eastAsia="de-CH"/>
        </w:rPr>
        <w:t xml:space="preserve">m </w:t>
      </w:r>
      <w:r w:rsidR="009C4486" w:rsidRPr="00132500">
        <w:rPr>
          <w:rFonts w:eastAsia="Andale Sans UI"/>
          <w:lang w:eastAsia="de-CH"/>
        </w:rPr>
        <w:t>der Auftragsklärung</w:t>
      </w:r>
      <w:r w:rsidRPr="00132500">
        <w:rPr>
          <w:rFonts w:eastAsia="Andale Sans UI"/>
          <w:lang w:eastAsia="de-CH"/>
        </w:rPr>
        <w:t>:</w:t>
      </w:r>
      <w:r w:rsidR="00CD5477" w:rsidRPr="00132500">
        <w:rPr>
          <w:rFonts w:eastAsia="Andale Sans UI"/>
          <w:lang w:eastAsia="de-CH"/>
        </w:rPr>
        <w:t xml:space="preserve"> </w:t>
      </w:r>
    </w:p>
    <w:p w14:paraId="74F9DB43" w14:textId="77777777" w:rsidR="007408AE" w:rsidRPr="00132500" w:rsidRDefault="007408AE" w:rsidP="007408AE">
      <w:pPr>
        <w:pStyle w:val="Textkrper"/>
        <w:rPr>
          <w:lang w:eastAsia="de-CH"/>
        </w:rPr>
      </w:pPr>
    </w:p>
    <w:p w14:paraId="116DE01B" w14:textId="77777777" w:rsidR="007408AE" w:rsidRPr="00132500" w:rsidRDefault="007408AE" w:rsidP="007408AE">
      <w:pPr>
        <w:pStyle w:val="Textkrper"/>
        <w:rPr>
          <w:lang w:eastAsia="de-CH"/>
        </w:rPr>
      </w:pPr>
    </w:p>
    <w:tbl>
      <w:tblPr>
        <w:tblStyle w:val="Ecoplankombi"/>
        <w:tblW w:w="0" w:type="auto"/>
        <w:shd w:val="clear" w:color="auto" w:fill="F2F2F2" w:themeFill="background1" w:themeFillShade="F2"/>
        <w:tblLook w:val="04A0" w:firstRow="1" w:lastRow="0" w:firstColumn="1" w:lastColumn="0" w:noHBand="0" w:noVBand="1"/>
      </w:tblPr>
      <w:tblGrid>
        <w:gridCol w:w="9072"/>
      </w:tblGrid>
      <w:tr w:rsidR="007934CA" w:rsidRPr="00132500" w14:paraId="68989094" w14:textId="77777777" w:rsidTr="00852EB5">
        <w:trPr>
          <w:cnfStyle w:val="100000000000" w:firstRow="1" w:lastRow="0" w:firstColumn="0" w:lastColumn="0" w:oddVBand="0" w:evenVBand="0" w:oddHBand="0" w:evenHBand="0" w:firstRowFirstColumn="0" w:firstRowLastColumn="0" w:lastRowFirstColumn="0" w:lastRowLastColumn="0"/>
          <w:trHeight w:val="4229"/>
        </w:trPr>
        <w:tc>
          <w:tcPr>
            <w:tcW w:w="9072" w:type="dxa"/>
            <w:shd w:val="clear" w:color="auto" w:fill="F2F2F2" w:themeFill="background1" w:themeFillShade="F2"/>
          </w:tcPr>
          <w:p w14:paraId="4F796638" w14:textId="77777777" w:rsidR="007934CA" w:rsidRPr="00132500" w:rsidRDefault="007408AE" w:rsidP="007408AE">
            <w:pPr>
              <w:pStyle w:val="Tabellentext"/>
              <w:rPr>
                <w:rFonts w:eastAsia="Andale Sans UI"/>
                <w:b/>
                <w:bCs/>
                <w:sz w:val="24"/>
                <w:szCs w:val="36"/>
                <w:lang w:eastAsia="de-CH"/>
              </w:rPr>
            </w:pPr>
            <w:r w:rsidRPr="00132500">
              <w:rPr>
                <w:rFonts w:eastAsia="Andale Sans UI"/>
                <w:b/>
                <w:bCs/>
                <w:sz w:val="24"/>
                <w:szCs w:val="36"/>
                <w:lang w:eastAsia="de-CH"/>
              </w:rPr>
              <w:t>Kurzzusammenfassung</w:t>
            </w:r>
          </w:p>
          <w:p w14:paraId="39483CA0" w14:textId="77777777" w:rsidR="007408AE" w:rsidRPr="00132500" w:rsidRDefault="007408AE" w:rsidP="007408AE">
            <w:pPr>
              <w:pStyle w:val="Tabellentext"/>
              <w:rPr>
                <w:rFonts w:eastAsia="Andale Sans UI"/>
                <w:b/>
                <w:bCs/>
                <w:lang w:eastAsia="de-CH"/>
              </w:rPr>
            </w:pPr>
          </w:p>
          <w:p w14:paraId="7D7A54DB" w14:textId="5AAA41BF" w:rsidR="00D803CA" w:rsidRPr="00132500" w:rsidRDefault="00D803CA" w:rsidP="004B27CA">
            <w:pPr>
              <w:pStyle w:val="Aufzhlungszeichen"/>
              <w:numPr>
                <w:ilvl w:val="0"/>
                <w:numId w:val="0"/>
              </w:numPr>
              <w:ind w:left="284" w:hanging="284"/>
              <w:rPr>
                <w:rFonts w:eastAsia="Andale Sans UI"/>
                <w:sz w:val="20"/>
                <w:szCs w:val="28"/>
                <w:u w:val="single"/>
                <w:lang w:eastAsia="de-CH"/>
              </w:rPr>
            </w:pPr>
            <w:r w:rsidRPr="00132500">
              <w:rPr>
                <w:rFonts w:eastAsia="Andale Sans UI"/>
                <w:sz w:val="20"/>
                <w:szCs w:val="28"/>
                <w:u w:val="single"/>
                <w:lang w:eastAsia="de-CH"/>
              </w:rPr>
              <w:t>Übergeordnetes Integrationsziel</w:t>
            </w:r>
          </w:p>
          <w:p w14:paraId="11A9157E" w14:textId="77777777" w:rsidR="002839B5" w:rsidRPr="00132500" w:rsidRDefault="002839B5" w:rsidP="002839B5">
            <w:pPr>
              <w:pStyle w:val="Aufzhlungszeichen"/>
              <w:numPr>
                <w:ilvl w:val="0"/>
                <w:numId w:val="0"/>
              </w:numPr>
              <w:spacing w:line="240" w:lineRule="auto"/>
              <w:rPr>
                <w:rFonts w:eastAsia="Andale Sans UI"/>
                <w:sz w:val="20"/>
                <w:szCs w:val="28"/>
                <w:lang w:eastAsia="de-CH"/>
              </w:rPr>
            </w:pPr>
          </w:p>
          <w:p w14:paraId="4E4C4FFA" w14:textId="77777777" w:rsidR="0009386A" w:rsidRPr="00132500" w:rsidRDefault="0009386A" w:rsidP="002839B5">
            <w:pPr>
              <w:pStyle w:val="Aufzhlungszeichen"/>
              <w:numPr>
                <w:ilvl w:val="0"/>
                <w:numId w:val="0"/>
              </w:numPr>
              <w:spacing w:line="240" w:lineRule="auto"/>
              <w:rPr>
                <w:rFonts w:eastAsia="Andale Sans UI"/>
                <w:sz w:val="20"/>
                <w:szCs w:val="28"/>
                <w:lang w:eastAsia="de-CH"/>
              </w:rPr>
            </w:pPr>
          </w:p>
          <w:p w14:paraId="0CD188D8" w14:textId="32AEF5DF" w:rsidR="00476EBE" w:rsidRPr="00132500" w:rsidRDefault="004B27CA" w:rsidP="004B27CA">
            <w:pPr>
              <w:pStyle w:val="Textkrper"/>
              <w:rPr>
                <w:rFonts w:eastAsia="Andale Sans UI"/>
                <w:sz w:val="20"/>
                <w:szCs w:val="28"/>
                <w:u w:val="single"/>
                <w:lang w:eastAsia="de-CH"/>
              </w:rPr>
            </w:pPr>
            <w:r w:rsidRPr="00132500">
              <w:rPr>
                <w:rFonts w:eastAsia="Andale Sans UI"/>
                <w:sz w:val="20"/>
                <w:szCs w:val="28"/>
                <w:u w:val="single"/>
                <w:lang w:eastAsia="de-CH"/>
              </w:rPr>
              <w:t>Empfohlene Massnahmen</w:t>
            </w:r>
          </w:p>
          <w:p w14:paraId="1E629535" w14:textId="7F5AA314" w:rsidR="0009386A" w:rsidRPr="00132500" w:rsidRDefault="0009386A" w:rsidP="0009386A">
            <w:pPr>
              <w:pStyle w:val="Aufzhlungszeichen"/>
              <w:numPr>
                <w:ilvl w:val="0"/>
                <w:numId w:val="0"/>
              </w:numPr>
              <w:spacing w:line="240" w:lineRule="auto"/>
              <w:ind w:left="284" w:hanging="284"/>
              <w:rPr>
                <w:rFonts w:eastAsia="Andale Sans UI"/>
                <w:sz w:val="20"/>
                <w:szCs w:val="28"/>
                <w:lang w:eastAsia="de-CH"/>
              </w:rPr>
            </w:pPr>
          </w:p>
          <w:p w14:paraId="3437B65B" w14:textId="77777777" w:rsidR="0009386A" w:rsidRPr="00132500" w:rsidRDefault="0009386A" w:rsidP="0009386A">
            <w:pPr>
              <w:pStyle w:val="Aufzhlungszeichen"/>
              <w:numPr>
                <w:ilvl w:val="0"/>
                <w:numId w:val="0"/>
              </w:numPr>
              <w:spacing w:line="240" w:lineRule="auto"/>
              <w:ind w:left="284" w:hanging="284"/>
              <w:rPr>
                <w:rFonts w:eastAsia="Andale Sans UI"/>
                <w:sz w:val="20"/>
                <w:szCs w:val="28"/>
                <w:lang w:eastAsia="de-CH"/>
              </w:rPr>
            </w:pPr>
          </w:p>
          <w:p w14:paraId="229B0EEB" w14:textId="366C4A0E" w:rsidR="002903F5" w:rsidRPr="00132500" w:rsidRDefault="00476EBE" w:rsidP="002903F5">
            <w:pPr>
              <w:pStyle w:val="Textkrper"/>
              <w:rPr>
                <w:rFonts w:eastAsia="Andale Sans UI"/>
                <w:sz w:val="20"/>
                <w:szCs w:val="28"/>
                <w:u w:val="single"/>
                <w:lang w:eastAsia="de-CH"/>
              </w:rPr>
            </w:pPr>
            <w:r w:rsidRPr="00132500">
              <w:rPr>
                <w:rFonts w:eastAsia="Andale Sans UI"/>
                <w:sz w:val="20"/>
                <w:szCs w:val="28"/>
                <w:u w:val="single"/>
                <w:lang w:eastAsia="de-CH"/>
              </w:rPr>
              <w:t>Empfehlung Intensive Fallführung</w:t>
            </w:r>
          </w:p>
          <w:p w14:paraId="319822B7" w14:textId="35454670" w:rsidR="002903F5" w:rsidRPr="00132500" w:rsidRDefault="002903F5" w:rsidP="002903F5">
            <w:pPr>
              <w:rPr>
                <w:rFonts w:eastAsia="Calibri"/>
                <w:bCs/>
                <w:szCs w:val="20"/>
                <w:lang w:eastAsia="en-US"/>
              </w:rPr>
            </w:pPr>
            <w:r w:rsidRPr="00132500">
              <w:rPr>
                <w:rFonts w:eastAsia="Calibri"/>
                <w:bCs/>
                <w:sz w:val="20"/>
                <w:szCs w:val="22"/>
                <w:lang w:eastAsia="en-US"/>
              </w:rPr>
              <w:t>Ja</w:t>
            </w:r>
            <w:r w:rsidRPr="00132500">
              <w:rPr>
                <w:rFonts w:eastAsia="Calibri"/>
                <w:bCs/>
                <w:szCs w:val="20"/>
                <w:lang w:eastAsia="en-US"/>
              </w:rPr>
              <w:t xml:space="preserve"> </w:t>
            </w:r>
            <w:sdt>
              <w:sdtPr>
                <w:rPr>
                  <w:rFonts w:eastAsia="Calibri"/>
                  <w:bCs/>
                  <w:szCs w:val="20"/>
                  <w:lang w:eastAsia="en-US"/>
                </w:rPr>
                <w:id w:val="-608662649"/>
                <w14:checkbox>
                  <w14:checked w14:val="0"/>
                  <w14:checkedState w14:val="2612" w14:font="MS Gothic"/>
                  <w14:uncheckedState w14:val="2610" w14:font="MS Gothic"/>
                </w14:checkbox>
              </w:sdtPr>
              <w:sdtEndPr/>
              <w:sdtContent>
                <w:r w:rsidR="0009386A" w:rsidRPr="00132500">
                  <w:rPr>
                    <w:rFonts w:ascii="Segoe UI Symbol" w:eastAsia="MS Gothic" w:hAnsi="Segoe UI Symbol" w:cs="Segoe UI Symbol"/>
                    <w:bCs/>
                    <w:szCs w:val="20"/>
                    <w:lang w:eastAsia="en-US"/>
                  </w:rPr>
                  <w:t>☐</w:t>
                </w:r>
              </w:sdtContent>
            </w:sdt>
          </w:p>
          <w:p w14:paraId="0BFF9F8D" w14:textId="3E98B565" w:rsidR="007408AE" w:rsidRPr="00132500" w:rsidRDefault="002903F5" w:rsidP="00852EB5">
            <w:pPr>
              <w:widowControl w:val="0"/>
              <w:spacing w:line="360" w:lineRule="auto"/>
              <w:rPr>
                <w:rFonts w:eastAsia="Andale Sans UI"/>
                <w:bCs/>
                <w:szCs w:val="20"/>
                <w:lang w:eastAsia="de-CH"/>
              </w:rPr>
            </w:pPr>
            <w:r w:rsidRPr="00132500">
              <w:rPr>
                <w:rFonts w:eastAsia="Andale Sans UI"/>
                <w:bCs/>
                <w:sz w:val="20"/>
                <w:szCs w:val="22"/>
                <w:lang w:eastAsia="de-CH"/>
              </w:rPr>
              <w:t>Nein</w:t>
            </w:r>
            <w:r w:rsidRPr="00132500">
              <w:rPr>
                <w:rFonts w:eastAsia="Andale Sans UI"/>
                <w:bCs/>
                <w:szCs w:val="20"/>
                <w:lang w:eastAsia="de-CH"/>
              </w:rPr>
              <w:t xml:space="preserve"> </w:t>
            </w:r>
            <w:sdt>
              <w:sdtPr>
                <w:rPr>
                  <w:rFonts w:eastAsia="Andale Sans UI"/>
                  <w:bCs/>
                  <w:szCs w:val="20"/>
                  <w:lang w:eastAsia="de-CH"/>
                </w:rPr>
                <w:id w:val="146485642"/>
                <w14:checkbox>
                  <w14:checked w14:val="0"/>
                  <w14:checkedState w14:val="2612" w14:font="MS Gothic"/>
                  <w14:uncheckedState w14:val="2610" w14:font="MS Gothic"/>
                </w14:checkbox>
              </w:sdtPr>
              <w:sdtEndPr/>
              <w:sdtContent>
                <w:r w:rsidR="0009386A" w:rsidRPr="00132500">
                  <w:rPr>
                    <w:rFonts w:ascii="Segoe UI Symbol" w:eastAsia="MS Gothic" w:hAnsi="Segoe UI Symbol" w:cs="Segoe UI Symbol"/>
                    <w:bCs/>
                    <w:szCs w:val="20"/>
                    <w:lang w:eastAsia="de-CH"/>
                  </w:rPr>
                  <w:t>☐</w:t>
                </w:r>
              </w:sdtContent>
            </w:sdt>
          </w:p>
        </w:tc>
      </w:tr>
    </w:tbl>
    <w:p w14:paraId="2AD2A84D" w14:textId="77777777" w:rsidR="007934CA" w:rsidRPr="00132500" w:rsidRDefault="007934CA" w:rsidP="007934CA">
      <w:pPr>
        <w:widowControl w:val="0"/>
        <w:spacing w:line="360" w:lineRule="auto"/>
        <w:rPr>
          <w:rFonts w:eastAsia="Andale Sans UI"/>
          <w:highlight w:val="yellow"/>
          <w:lang w:eastAsia="de-CH"/>
        </w:rPr>
      </w:pPr>
    </w:p>
    <w:p w14:paraId="6E8F5EC6" w14:textId="77777777" w:rsidR="007934CA" w:rsidRPr="00132500" w:rsidRDefault="007934CA" w:rsidP="007934CA">
      <w:pPr>
        <w:rPr>
          <w:b/>
          <w:bCs/>
          <w:szCs w:val="28"/>
          <w:lang w:eastAsia="de-CH"/>
        </w:rPr>
      </w:pPr>
      <w:r w:rsidRPr="00132500">
        <w:rPr>
          <w:rFonts w:eastAsia="Andale Sans UI"/>
          <w:lang w:eastAsia="de-CH"/>
        </w:rPr>
        <w:br w:type="page"/>
      </w:r>
    </w:p>
    <w:p w14:paraId="0D33B2BE" w14:textId="5D25EA38" w:rsidR="007934CA" w:rsidRPr="00132500" w:rsidRDefault="007934CA" w:rsidP="007934CA">
      <w:pPr>
        <w:pStyle w:val="berschrift1"/>
        <w:rPr>
          <w:color w:val="auto"/>
          <w:lang w:eastAsia="de-CH"/>
        </w:rPr>
      </w:pPr>
      <w:bookmarkStart w:id="2" w:name="_Toc205879722"/>
      <w:r w:rsidRPr="00132500">
        <w:rPr>
          <w:color w:val="auto"/>
          <w:lang w:eastAsia="de-CH"/>
        </w:rPr>
        <w:lastRenderedPageBreak/>
        <w:t>Abklärungen</w:t>
      </w:r>
      <w:bookmarkEnd w:id="2"/>
    </w:p>
    <w:p w14:paraId="135CCA37" w14:textId="77777777" w:rsidR="007934CA" w:rsidRPr="00132500" w:rsidRDefault="007934CA" w:rsidP="007934CA">
      <w:pPr>
        <w:pStyle w:val="berschrift2"/>
        <w:rPr>
          <w:lang w:eastAsia="de-CH"/>
        </w:rPr>
      </w:pPr>
      <w:bookmarkStart w:id="3" w:name="_Toc205879723"/>
      <w:r w:rsidRPr="00132500">
        <w:rPr>
          <w:lang w:eastAsia="de-CH"/>
        </w:rPr>
        <w:t>Sprachliche Integration</w:t>
      </w:r>
      <w:bookmarkEnd w:id="3"/>
    </w:p>
    <w:p w14:paraId="69C65361" w14:textId="77777777" w:rsidR="007934CA" w:rsidRPr="00132500" w:rsidRDefault="007934CA" w:rsidP="00712BEF">
      <w:pPr>
        <w:pStyle w:val="berschrift3"/>
        <w:rPr>
          <w:lang w:eastAsia="de-CH"/>
        </w:rPr>
      </w:pPr>
      <w:bookmarkStart w:id="4" w:name="_Toc205879724"/>
      <w:r w:rsidRPr="00712BEF">
        <w:t>Planung</w:t>
      </w:r>
      <w:bookmarkEnd w:id="4"/>
    </w:p>
    <w:tbl>
      <w:tblPr>
        <w:tblStyle w:val="Tabellenraster1"/>
        <w:tblW w:w="0" w:type="auto"/>
        <w:tblLayout w:type="fixed"/>
        <w:tblLook w:val="04A0" w:firstRow="1" w:lastRow="0" w:firstColumn="1" w:lastColumn="0" w:noHBand="0" w:noVBand="1"/>
      </w:tblPr>
      <w:tblGrid>
        <w:gridCol w:w="2689"/>
        <w:gridCol w:w="3353"/>
        <w:gridCol w:w="3019"/>
      </w:tblGrid>
      <w:tr w:rsidR="006C70DF" w:rsidRPr="00DC5C4C" w14:paraId="1563C14A" w14:textId="77777777" w:rsidTr="00DC5C4C">
        <w:tc>
          <w:tcPr>
            <w:tcW w:w="2689" w:type="dxa"/>
            <w:shd w:val="clear" w:color="auto" w:fill="EDDEE3" w:themeFill="accent2" w:themeFillTint="33"/>
          </w:tcPr>
          <w:p w14:paraId="7879A14D" w14:textId="77777777" w:rsidR="007934CA" w:rsidRPr="00DC5C4C" w:rsidRDefault="007934CA" w:rsidP="00DC5C4C">
            <w:pPr>
              <w:rPr>
                <w:b/>
                <w:bCs/>
                <w:lang w:eastAsia="de-CH"/>
              </w:rPr>
            </w:pPr>
            <w:r w:rsidRPr="00DC5C4C">
              <w:rPr>
                <w:b/>
                <w:bCs/>
                <w:lang w:eastAsia="de-CH"/>
              </w:rPr>
              <w:t>Mögliche Ziele der Abklärung</w:t>
            </w:r>
          </w:p>
        </w:tc>
        <w:tc>
          <w:tcPr>
            <w:tcW w:w="3353" w:type="dxa"/>
            <w:shd w:val="clear" w:color="auto" w:fill="EDDEE3" w:themeFill="accent2" w:themeFillTint="33"/>
          </w:tcPr>
          <w:p w14:paraId="6D2E0AD8" w14:textId="77777777" w:rsidR="007934CA" w:rsidRPr="00DC5C4C" w:rsidRDefault="007934CA" w:rsidP="00DC5C4C">
            <w:pPr>
              <w:rPr>
                <w:b/>
                <w:bCs/>
                <w:lang w:eastAsia="de-CH"/>
              </w:rPr>
            </w:pPr>
            <w:r w:rsidRPr="00DC5C4C">
              <w:rPr>
                <w:b/>
                <w:bCs/>
                <w:lang w:eastAsia="de-CH"/>
              </w:rPr>
              <w:t>Termin Abklärung</w:t>
            </w:r>
          </w:p>
        </w:tc>
        <w:tc>
          <w:tcPr>
            <w:tcW w:w="3019" w:type="dxa"/>
            <w:shd w:val="clear" w:color="auto" w:fill="EDDEE3" w:themeFill="accent2" w:themeFillTint="33"/>
          </w:tcPr>
          <w:p w14:paraId="1A62F4AF" w14:textId="77777777" w:rsidR="007934CA" w:rsidRPr="00DC5C4C" w:rsidRDefault="007934CA" w:rsidP="00DC5C4C">
            <w:pPr>
              <w:rPr>
                <w:b/>
                <w:bCs/>
                <w:lang w:eastAsia="de-CH"/>
              </w:rPr>
            </w:pPr>
            <w:r w:rsidRPr="00DC5C4C">
              <w:rPr>
                <w:b/>
                <w:bCs/>
                <w:lang w:eastAsia="de-CH"/>
              </w:rPr>
              <w:t>Zuständigkeit</w:t>
            </w:r>
          </w:p>
          <w:p w14:paraId="6151ACEC" w14:textId="29761245" w:rsidR="007934CA" w:rsidRPr="00DC5C4C" w:rsidRDefault="00573E38" w:rsidP="00DC5C4C">
            <w:pPr>
              <w:rPr>
                <w:b/>
                <w:bCs/>
                <w:lang w:eastAsia="de-CH"/>
              </w:rPr>
            </w:pPr>
            <w:r w:rsidRPr="00DC5C4C">
              <w:rPr>
                <w:b/>
                <w:bCs/>
                <w:lang w:eastAsia="de-CH"/>
              </w:rPr>
              <w:t>(</w:t>
            </w:r>
            <w:r w:rsidR="007934CA" w:rsidRPr="00DC5C4C">
              <w:rPr>
                <w:b/>
                <w:bCs/>
                <w:lang w:eastAsia="de-CH"/>
              </w:rPr>
              <w:t xml:space="preserve">z.B. Fallführung, Berufsberatung, Arbeitgeber/in, </w:t>
            </w:r>
            <w:proofErr w:type="spellStart"/>
            <w:r w:rsidR="007934CA" w:rsidRPr="00DC5C4C">
              <w:rPr>
                <w:b/>
                <w:bCs/>
                <w:lang w:eastAsia="de-CH"/>
              </w:rPr>
              <w:t>Ärzt</w:t>
            </w:r>
            <w:proofErr w:type="spellEnd"/>
            <w:r w:rsidR="007934CA" w:rsidRPr="00DC5C4C">
              <w:rPr>
                <w:b/>
                <w:bCs/>
                <w:lang w:eastAsia="de-CH"/>
              </w:rPr>
              <w:t>/in, Sprachkurse etc.</w:t>
            </w:r>
            <w:r w:rsidRPr="00DC5C4C">
              <w:rPr>
                <w:b/>
                <w:bCs/>
                <w:lang w:eastAsia="de-CH"/>
              </w:rPr>
              <w:t>)</w:t>
            </w:r>
          </w:p>
        </w:tc>
      </w:tr>
      <w:tr w:rsidR="006C70DF" w:rsidRPr="00DC5C4C" w14:paraId="74D4033C" w14:textId="77777777" w:rsidTr="00DC5C4C">
        <w:trPr>
          <w:trHeight w:val="282"/>
        </w:trPr>
        <w:tc>
          <w:tcPr>
            <w:tcW w:w="2689" w:type="dxa"/>
          </w:tcPr>
          <w:p w14:paraId="2EFAE869" w14:textId="00620EFE" w:rsidR="001C298A" w:rsidRPr="001C298A" w:rsidRDefault="001C298A" w:rsidP="001C298A">
            <w:pPr>
              <w:pStyle w:val="Textkrper"/>
              <w:rPr>
                <w:lang w:eastAsia="de-CH"/>
              </w:rPr>
            </w:pPr>
          </w:p>
        </w:tc>
        <w:tc>
          <w:tcPr>
            <w:tcW w:w="3353" w:type="dxa"/>
          </w:tcPr>
          <w:p w14:paraId="6AB2C448" w14:textId="4F9C550C" w:rsidR="007934CA" w:rsidRPr="00DC5C4C" w:rsidRDefault="007934CA" w:rsidP="00DC5C4C">
            <w:pPr>
              <w:rPr>
                <w:lang w:eastAsia="de-CH"/>
              </w:rPr>
            </w:pPr>
          </w:p>
        </w:tc>
        <w:tc>
          <w:tcPr>
            <w:tcW w:w="3019" w:type="dxa"/>
          </w:tcPr>
          <w:p w14:paraId="6720EA93" w14:textId="77777777" w:rsidR="007934CA" w:rsidRPr="00DC5C4C" w:rsidRDefault="007934CA" w:rsidP="00DC5C4C">
            <w:pPr>
              <w:rPr>
                <w:lang w:eastAsia="de-CH"/>
              </w:rPr>
            </w:pPr>
          </w:p>
        </w:tc>
      </w:tr>
      <w:tr w:rsidR="006C70DF" w:rsidRPr="00DC5C4C" w14:paraId="150C6AC5" w14:textId="77777777" w:rsidTr="00DC5C4C">
        <w:trPr>
          <w:trHeight w:val="272"/>
        </w:trPr>
        <w:tc>
          <w:tcPr>
            <w:tcW w:w="2689" w:type="dxa"/>
          </w:tcPr>
          <w:p w14:paraId="048CFBFA" w14:textId="3A450334" w:rsidR="001C298A" w:rsidRPr="001C298A" w:rsidRDefault="001C298A" w:rsidP="001C298A">
            <w:pPr>
              <w:pStyle w:val="Textkrper"/>
              <w:rPr>
                <w:lang w:eastAsia="de-CH"/>
              </w:rPr>
            </w:pPr>
          </w:p>
        </w:tc>
        <w:tc>
          <w:tcPr>
            <w:tcW w:w="3353" w:type="dxa"/>
          </w:tcPr>
          <w:p w14:paraId="2FAB5DF1" w14:textId="77777777" w:rsidR="007934CA" w:rsidRPr="00DC5C4C" w:rsidRDefault="007934CA" w:rsidP="00DC5C4C">
            <w:pPr>
              <w:rPr>
                <w:lang w:eastAsia="de-CH"/>
              </w:rPr>
            </w:pPr>
          </w:p>
        </w:tc>
        <w:tc>
          <w:tcPr>
            <w:tcW w:w="3019" w:type="dxa"/>
          </w:tcPr>
          <w:p w14:paraId="5C3FC243" w14:textId="77777777" w:rsidR="007934CA" w:rsidRPr="00DC5C4C" w:rsidRDefault="007934CA" w:rsidP="00DC5C4C">
            <w:pPr>
              <w:rPr>
                <w:lang w:eastAsia="de-CH"/>
              </w:rPr>
            </w:pPr>
          </w:p>
        </w:tc>
      </w:tr>
      <w:tr w:rsidR="006C70DF" w:rsidRPr="00DC5C4C" w14:paraId="4F9F0A3E" w14:textId="77777777" w:rsidTr="00DC5C4C">
        <w:trPr>
          <w:trHeight w:val="276"/>
        </w:trPr>
        <w:tc>
          <w:tcPr>
            <w:tcW w:w="2689" w:type="dxa"/>
          </w:tcPr>
          <w:p w14:paraId="1868C6A9" w14:textId="77777777" w:rsidR="001C298A" w:rsidRPr="001C298A" w:rsidRDefault="001C298A" w:rsidP="001C298A">
            <w:pPr>
              <w:pStyle w:val="Textkrper"/>
              <w:rPr>
                <w:lang w:eastAsia="de-CH"/>
              </w:rPr>
            </w:pPr>
          </w:p>
        </w:tc>
        <w:tc>
          <w:tcPr>
            <w:tcW w:w="3353" w:type="dxa"/>
          </w:tcPr>
          <w:p w14:paraId="0699F2A0" w14:textId="77777777" w:rsidR="007934CA" w:rsidRPr="00DC5C4C" w:rsidRDefault="007934CA" w:rsidP="00DC5C4C">
            <w:pPr>
              <w:rPr>
                <w:lang w:eastAsia="de-CH"/>
              </w:rPr>
            </w:pPr>
          </w:p>
        </w:tc>
        <w:tc>
          <w:tcPr>
            <w:tcW w:w="3019" w:type="dxa"/>
          </w:tcPr>
          <w:p w14:paraId="5AFDA490" w14:textId="77777777" w:rsidR="007934CA" w:rsidRPr="00DC5C4C" w:rsidRDefault="007934CA" w:rsidP="00DC5C4C">
            <w:pPr>
              <w:rPr>
                <w:lang w:eastAsia="de-CH"/>
              </w:rPr>
            </w:pPr>
          </w:p>
        </w:tc>
      </w:tr>
    </w:tbl>
    <w:p w14:paraId="2358D5E0" w14:textId="77777777" w:rsidR="007934CA" w:rsidRPr="00132500" w:rsidRDefault="007934CA" w:rsidP="00593589">
      <w:pPr>
        <w:pStyle w:val="berschrift3"/>
        <w:rPr>
          <w:lang w:eastAsia="de-CH"/>
        </w:rPr>
      </w:pPr>
      <w:bookmarkStart w:id="5" w:name="_Toc205879725"/>
      <w:r w:rsidRPr="00132500">
        <w:rPr>
          <w:lang w:eastAsia="de-CH"/>
        </w:rPr>
        <w:t>Ergebnisse der vertieften Abklärungen</w:t>
      </w:r>
      <w:bookmarkEnd w:id="5"/>
    </w:p>
    <w:tbl>
      <w:tblPr>
        <w:tblStyle w:val="Tabellenraster1"/>
        <w:tblW w:w="9067" w:type="dxa"/>
        <w:tblLayout w:type="fixed"/>
        <w:tblLook w:val="04A0" w:firstRow="1" w:lastRow="0" w:firstColumn="1" w:lastColumn="0" w:noHBand="0" w:noVBand="1"/>
      </w:tblPr>
      <w:tblGrid>
        <w:gridCol w:w="2689"/>
        <w:gridCol w:w="6378"/>
      </w:tblGrid>
      <w:tr w:rsidR="008F568D" w:rsidRPr="00132500" w14:paraId="70C2574C" w14:textId="77777777" w:rsidTr="00FF502A">
        <w:trPr>
          <w:trHeight w:val="394"/>
        </w:trPr>
        <w:tc>
          <w:tcPr>
            <w:tcW w:w="2689" w:type="dxa"/>
            <w:shd w:val="clear" w:color="auto" w:fill="EDDEE3" w:themeFill="accent2" w:themeFillTint="33"/>
          </w:tcPr>
          <w:p w14:paraId="2211B4B0" w14:textId="77777777" w:rsidR="008F568D" w:rsidRPr="00DC5C4C" w:rsidRDefault="008F568D" w:rsidP="00DC5C4C">
            <w:pPr>
              <w:rPr>
                <w:b/>
                <w:bCs/>
                <w:lang w:eastAsia="de-CH"/>
              </w:rPr>
            </w:pPr>
            <w:r w:rsidRPr="00DC5C4C">
              <w:rPr>
                <w:b/>
                <w:bCs/>
                <w:lang w:eastAsia="de-CH"/>
              </w:rPr>
              <w:t>Methode / Test</w:t>
            </w:r>
          </w:p>
        </w:tc>
        <w:tc>
          <w:tcPr>
            <w:tcW w:w="6378" w:type="dxa"/>
            <w:shd w:val="clear" w:color="auto" w:fill="EDDEE3" w:themeFill="accent2" w:themeFillTint="33"/>
          </w:tcPr>
          <w:p w14:paraId="1C4D9443" w14:textId="377556B1" w:rsidR="008F568D" w:rsidRPr="00132500" w:rsidRDefault="008F568D" w:rsidP="00DC5C4C">
            <w:pPr>
              <w:rPr>
                <w:lang w:eastAsia="de-CH"/>
              </w:rPr>
            </w:pPr>
          </w:p>
        </w:tc>
      </w:tr>
      <w:tr w:rsidR="008F568D" w:rsidRPr="00132500" w14:paraId="0ECBF7C7" w14:textId="77777777" w:rsidTr="00FF502A">
        <w:tc>
          <w:tcPr>
            <w:tcW w:w="2689" w:type="dxa"/>
          </w:tcPr>
          <w:p w14:paraId="3AFDC222" w14:textId="3F3417A3" w:rsidR="008F568D" w:rsidRPr="00DC5C4C" w:rsidRDefault="008F568D" w:rsidP="00DC5C4C">
            <w:pPr>
              <w:rPr>
                <w:b/>
                <w:bCs/>
                <w:lang w:eastAsia="de-CH"/>
              </w:rPr>
            </w:pPr>
            <w:r w:rsidRPr="00DC5C4C">
              <w:rPr>
                <w:b/>
                <w:bCs/>
                <w:lang w:eastAsia="de-CH"/>
              </w:rPr>
              <w:t>Festgestellte Chancen</w:t>
            </w:r>
          </w:p>
        </w:tc>
        <w:tc>
          <w:tcPr>
            <w:tcW w:w="6378" w:type="dxa"/>
          </w:tcPr>
          <w:p w14:paraId="340D5D35" w14:textId="2A32C8D2" w:rsidR="001C298A" w:rsidRPr="001C298A" w:rsidRDefault="001C298A" w:rsidP="001C298A">
            <w:pPr>
              <w:pStyle w:val="Textkrper"/>
              <w:rPr>
                <w:lang w:eastAsia="de-CH"/>
              </w:rPr>
            </w:pPr>
          </w:p>
        </w:tc>
      </w:tr>
      <w:tr w:rsidR="008F568D" w:rsidRPr="00132500" w14:paraId="62E151A1" w14:textId="77777777" w:rsidTr="00FF502A">
        <w:tc>
          <w:tcPr>
            <w:tcW w:w="2689" w:type="dxa"/>
          </w:tcPr>
          <w:p w14:paraId="41ED3EF8" w14:textId="1BEE679D" w:rsidR="008F568D" w:rsidRPr="00DC5C4C" w:rsidRDefault="008F568D" w:rsidP="00DC5C4C">
            <w:pPr>
              <w:rPr>
                <w:b/>
                <w:bCs/>
                <w:lang w:eastAsia="de-CH"/>
              </w:rPr>
            </w:pPr>
            <w:r w:rsidRPr="00DC5C4C">
              <w:rPr>
                <w:b/>
                <w:bCs/>
                <w:lang w:eastAsia="de-CH"/>
              </w:rPr>
              <w:t>Festgestellte Herausforderungen</w:t>
            </w:r>
          </w:p>
        </w:tc>
        <w:tc>
          <w:tcPr>
            <w:tcW w:w="6378" w:type="dxa"/>
          </w:tcPr>
          <w:p w14:paraId="45959A58" w14:textId="77777777" w:rsidR="001C298A" w:rsidRPr="001C298A" w:rsidRDefault="001C298A" w:rsidP="001C298A">
            <w:pPr>
              <w:pStyle w:val="Textkrper"/>
              <w:rPr>
                <w:lang w:eastAsia="de-CH"/>
              </w:rPr>
            </w:pPr>
          </w:p>
        </w:tc>
      </w:tr>
      <w:tr w:rsidR="008F568D" w:rsidRPr="00132500" w14:paraId="26EA63DA" w14:textId="77777777" w:rsidTr="001C298A">
        <w:tc>
          <w:tcPr>
            <w:tcW w:w="2689" w:type="dxa"/>
          </w:tcPr>
          <w:p w14:paraId="60E838A2" w14:textId="652EE9AA" w:rsidR="008F568D" w:rsidRPr="00DC5C4C" w:rsidRDefault="008F568D" w:rsidP="00DC5C4C">
            <w:pPr>
              <w:rPr>
                <w:b/>
                <w:bCs/>
                <w:lang w:eastAsia="de-CH"/>
              </w:rPr>
            </w:pPr>
            <w:r w:rsidRPr="00DC5C4C">
              <w:rPr>
                <w:b/>
                <w:bCs/>
                <w:lang w:eastAsia="de-CH"/>
              </w:rPr>
              <w:t>Einbezogene Organisationen</w:t>
            </w:r>
          </w:p>
        </w:tc>
        <w:tc>
          <w:tcPr>
            <w:tcW w:w="6378" w:type="dxa"/>
          </w:tcPr>
          <w:p w14:paraId="47D17BD6" w14:textId="71C994E2" w:rsidR="001C298A" w:rsidRPr="001C298A" w:rsidRDefault="001C298A" w:rsidP="001C298A">
            <w:pPr>
              <w:pStyle w:val="Textkrper"/>
              <w:jc w:val="left"/>
              <w:rPr>
                <w:lang w:eastAsia="de-CH"/>
              </w:rPr>
            </w:pPr>
          </w:p>
        </w:tc>
      </w:tr>
    </w:tbl>
    <w:p w14:paraId="3102EE43" w14:textId="77777777" w:rsidR="002A6096" w:rsidRPr="00132500" w:rsidRDefault="002A6096" w:rsidP="002A6096">
      <w:pPr>
        <w:pStyle w:val="Textkrper"/>
        <w:rPr>
          <w:lang w:eastAsia="de-CH"/>
        </w:rPr>
      </w:pPr>
    </w:p>
    <w:tbl>
      <w:tblPr>
        <w:tblStyle w:val="Tabellenraster1"/>
        <w:tblW w:w="9067" w:type="dxa"/>
        <w:tblLayout w:type="fixed"/>
        <w:tblLook w:val="04A0" w:firstRow="1" w:lastRow="0" w:firstColumn="1" w:lastColumn="0" w:noHBand="0" w:noVBand="1"/>
      </w:tblPr>
      <w:tblGrid>
        <w:gridCol w:w="2689"/>
        <w:gridCol w:w="6378"/>
      </w:tblGrid>
      <w:tr w:rsidR="008F568D" w:rsidRPr="00132500" w14:paraId="53117AE9" w14:textId="77777777" w:rsidTr="00FF502A">
        <w:trPr>
          <w:trHeight w:val="394"/>
        </w:trPr>
        <w:tc>
          <w:tcPr>
            <w:tcW w:w="2689" w:type="dxa"/>
            <w:shd w:val="clear" w:color="auto" w:fill="EDDEE3" w:themeFill="accent2" w:themeFillTint="33"/>
          </w:tcPr>
          <w:p w14:paraId="128920EE" w14:textId="77777777" w:rsidR="008F568D" w:rsidRPr="00DC5C4C" w:rsidRDefault="008F568D" w:rsidP="00DC5C4C">
            <w:pPr>
              <w:rPr>
                <w:b/>
                <w:bCs/>
                <w:lang w:eastAsia="de-CH"/>
              </w:rPr>
            </w:pPr>
            <w:r w:rsidRPr="00DC5C4C">
              <w:rPr>
                <w:b/>
                <w:bCs/>
                <w:lang w:eastAsia="de-CH"/>
              </w:rPr>
              <w:t>Methode / Test</w:t>
            </w:r>
          </w:p>
        </w:tc>
        <w:tc>
          <w:tcPr>
            <w:tcW w:w="6378" w:type="dxa"/>
            <w:shd w:val="clear" w:color="auto" w:fill="EDDEE3" w:themeFill="accent2" w:themeFillTint="33"/>
          </w:tcPr>
          <w:p w14:paraId="31C0F8B1" w14:textId="77777777" w:rsidR="008F568D" w:rsidRPr="00132500" w:rsidRDefault="008F568D" w:rsidP="00DC5C4C">
            <w:pPr>
              <w:rPr>
                <w:lang w:eastAsia="de-CH"/>
              </w:rPr>
            </w:pPr>
          </w:p>
        </w:tc>
      </w:tr>
      <w:tr w:rsidR="008F568D" w:rsidRPr="00132500" w14:paraId="5ED8C979" w14:textId="77777777" w:rsidTr="00FF502A">
        <w:tc>
          <w:tcPr>
            <w:tcW w:w="2689" w:type="dxa"/>
          </w:tcPr>
          <w:p w14:paraId="64AD00BD" w14:textId="77777777" w:rsidR="008F568D" w:rsidRPr="00DC5C4C" w:rsidRDefault="008F568D" w:rsidP="00DC5C4C">
            <w:pPr>
              <w:rPr>
                <w:b/>
                <w:bCs/>
                <w:lang w:eastAsia="de-CH"/>
              </w:rPr>
            </w:pPr>
            <w:r w:rsidRPr="00DC5C4C">
              <w:rPr>
                <w:b/>
                <w:bCs/>
                <w:lang w:eastAsia="de-CH"/>
              </w:rPr>
              <w:t>Festgestellte Chancen</w:t>
            </w:r>
          </w:p>
        </w:tc>
        <w:tc>
          <w:tcPr>
            <w:tcW w:w="6378" w:type="dxa"/>
          </w:tcPr>
          <w:p w14:paraId="5C0249DF" w14:textId="77777777" w:rsidR="001C298A" w:rsidRPr="001C298A" w:rsidRDefault="001C298A" w:rsidP="001C298A">
            <w:pPr>
              <w:pStyle w:val="Textkrper"/>
              <w:rPr>
                <w:lang w:eastAsia="de-CH"/>
              </w:rPr>
            </w:pPr>
          </w:p>
        </w:tc>
      </w:tr>
      <w:tr w:rsidR="008F568D" w:rsidRPr="00132500" w14:paraId="144BEBD9" w14:textId="77777777" w:rsidTr="00FF502A">
        <w:tc>
          <w:tcPr>
            <w:tcW w:w="2689" w:type="dxa"/>
          </w:tcPr>
          <w:p w14:paraId="3DB62284" w14:textId="77777777" w:rsidR="008F568D" w:rsidRPr="00DC5C4C" w:rsidRDefault="008F568D" w:rsidP="00DC5C4C">
            <w:pPr>
              <w:rPr>
                <w:b/>
                <w:bCs/>
                <w:lang w:eastAsia="de-CH"/>
              </w:rPr>
            </w:pPr>
            <w:r w:rsidRPr="00DC5C4C">
              <w:rPr>
                <w:b/>
                <w:bCs/>
                <w:lang w:eastAsia="de-CH"/>
              </w:rPr>
              <w:t>Festgestellte Herausforderungen</w:t>
            </w:r>
          </w:p>
        </w:tc>
        <w:tc>
          <w:tcPr>
            <w:tcW w:w="6378" w:type="dxa"/>
          </w:tcPr>
          <w:p w14:paraId="0F56E996" w14:textId="22DC2368" w:rsidR="001C298A" w:rsidRPr="001C298A" w:rsidRDefault="001C298A" w:rsidP="001C298A">
            <w:pPr>
              <w:pStyle w:val="Textkrper"/>
              <w:rPr>
                <w:lang w:eastAsia="de-CH"/>
              </w:rPr>
            </w:pPr>
          </w:p>
        </w:tc>
      </w:tr>
      <w:tr w:rsidR="008F568D" w:rsidRPr="00132500" w14:paraId="41DA1DC3" w14:textId="77777777" w:rsidTr="00FF502A">
        <w:tc>
          <w:tcPr>
            <w:tcW w:w="2689" w:type="dxa"/>
          </w:tcPr>
          <w:p w14:paraId="3FA39AD4" w14:textId="77777777" w:rsidR="008F568D" w:rsidRPr="00DC5C4C" w:rsidRDefault="008F568D" w:rsidP="00DC5C4C">
            <w:pPr>
              <w:rPr>
                <w:b/>
                <w:bCs/>
                <w:lang w:eastAsia="de-CH"/>
              </w:rPr>
            </w:pPr>
            <w:r w:rsidRPr="00DC5C4C">
              <w:rPr>
                <w:b/>
                <w:bCs/>
                <w:lang w:eastAsia="de-CH"/>
              </w:rPr>
              <w:t>Einbezogene Organisationen</w:t>
            </w:r>
          </w:p>
        </w:tc>
        <w:tc>
          <w:tcPr>
            <w:tcW w:w="6378" w:type="dxa"/>
          </w:tcPr>
          <w:p w14:paraId="02779D4C" w14:textId="3FFDC8E8" w:rsidR="001C298A" w:rsidRPr="001C298A" w:rsidRDefault="001C298A" w:rsidP="001C298A">
            <w:pPr>
              <w:pStyle w:val="Textkrper"/>
              <w:rPr>
                <w:lang w:eastAsia="de-CH"/>
              </w:rPr>
            </w:pPr>
          </w:p>
        </w:tc>
      </w:tr>
    </w:tbl>
    <w:p w14:paraId="20BBDF36" w14:textId="4AA8D6DB" w:rsidR="007934CA" w:rsidRPr="00132500" w:rsidRDefault="007934CA" w:rsidP="00BA2774">
      <w:pPr>
        <w:pStyle w:val="Textkrper"/>
        <w:tabs>
          <w:tab w:val="left" w:leader="underscore" w:pos="8505"/>
        </w:tabs>
        <w:ind w:left="0" w:firstLine="0"/>
        <w:rPr>
          <w:rFonts w:eastAsia="Andale Sans UI"/>
          <w:lang w:eastAsia="de-CH"/>
        </w:rPr>
      </w:pPr>
      <w:r w:rsidRPr="00132500">
        <w:rPr>
          <w:rFonts w:eastAsia="Andale Sans UI"/>
          <w:lang w:eastAsia="de-CH"/>
        </w:rPr>
        <w:br w:type="page"/>
      </w:r>
    </w:p>
    <w:p w14:paraId="626EE060" w14:textId="112A8926" w:rsidR="007934CA" w:rsidRPr="00132500" w:rsidRDefault="007934CA" w:rsidP="007934CA">
      <w:pPr>
        <w:pStyle w:val="berschrift2"/>
        <w:rPr>
          <w:lang w:eastAsia="de-CH"/>
        </w:rPr>
      </w:pPr>
      <w:bookmarkStart w:id="6" w:name="_Toc205879726"/>
      <w:r w:rsidRPr="00132500">
        <w:rPr>
          <w:lang w:eastAsia="de-CH"/>
        </w:rPr>
        <w:lastRenderedPageBreak/>
        <w:t>Persönliche Situation</w:t>
      </w:r>
      <w:bookmarkEnd w:id="6"/>
    </w:p>
    <w:p w14:paraId="52A2A0D6" w14:textId="77777777" w:rsidR="007934CA" w:rsidRPr="00132500" w:rsidRDefault="007934CA" w:rsidP="006B087B">
      <w:pPr>
        <w:pStyle w:val="berschrift3"/>
        <w:rPr>
          <w:lang w:eastAsia="de-CH"/>
        </w:rPr>
      </w:pPr>
      <w:bookmarkStart w:id="7" w:name="_Toc205879727"/>
      <w:r w:rsidRPr="00132500">
        <w:rPr>
          <w:lang w:eastAsia="de-CH"/>
        </w:rPr>
        <w:t>Planung</w:t>
      </w:r>
      <w:bookmarkEnd w:id="7"/>
    </w:p>
    <w:tbl>
      <w:tblPr>
        <w:tblStyle w:val="Tabellenraster1"/>
        <w:tblW w:w="0" w:type="auto"/>
        <w:tblLayout w:type="fixed"/>
        <w:tblLook w:val="04A0" w:firstRow="1" w:lastRow="0" w:firstColumn="1" w:lastColumn="0" w:noHBand="0" w:noVBand="1"/>
      </w:tblPr>
      <w:tblGrid>
        <w:gridCol w:w="2689"/>
        <w:gridCol w:w="3260"/>
        <w:gridCol w:w="3112"/>
      </w:tblGrid>
      <w:tr w:rsidR="007934CA" w:rsidRPr="00132500" w14:paraId="525AAE39" w14:textId="77777777" w:rsidTr="00DC5C4C">
        <w:tc>
          <w:tcPr>
            <w:tcW w:w="2689" w:type="dxa"/>
            <w:shd w:val="clear" w:color="auto" w:fill="F4EDE3" w:themeFill="accent3" w:themeFillTint="33"/>
          </w:tcPr>
          <w:p w14:paraId="4401030A" w14:textId="77777777" w:rsidR="007934CA" w:rsidRPr="00DC5C4C" w:rsidRDefault="007934CA" w:rsidP="00DC5C4C">
            <w:pPr>
              <w:rPr>
                <w:b/>
                <w:bCs/>
                <w:lang w:eastAsia="de-CH"/>
              </w:rPr>
            </w:pPr>
            <w:r w:rsidRPr="00DC5C4C">
              <w:rPr>
                <w:b/>
                <w:bCs/>
                <w:lang w:eastAsia="de-CH"/>
              </w:rPr>
              <w:t>Mögliche Ziele der Abklärung</w:t>
            </w:r>
          </w:p>
        </w:tc>
        <w:tc>
          <w:tcPr>
            <w:tcW w:w="3260" w:type="dxa"/>
            <w:shd w:val="clear" w:color="auto" w:fill="F4EDE3" w:themeFill="accent3" w:themeFillTint="33"/>
          </w:tcPr>
          <w:p w14:paraId="75DE738A" w14:textId="77777777" w:rsidR="007934CA" w:rsidRPr="00DC5C4C" w:rsidRDefault="007934CA" w:rsidP="00DC5C4C">
            <w:pPr>
              <w:rPr>
                <w:b/>
                <w:bCs/>
                <w:lang w:eastAsia="de-CH"/>
              </w:rPr>
            </w:pPr>
            <w:r w:rsidRPr="00DC5C4C">
              <w:rPr>
                <w:b/>
                <w:bCs/>
                <w:lang w:eastAsia="de-CH"/>
              </w:rPr>
              <w:t>Termin Abklärung</w:t>
            </w:r>
          </w:p>
        </w:tc>
        <w:tc>
          <w:tcPr>
            <w:tcW w:w="3112" w:type="dxa"/>
            <w:shd w:val="clear" w:color="auto" w:fill="F4EDE3" w:themeFill="accent3" w:themeFillTint="33"/>
          </w:tcPr>
          <w:p w14:paraId="72037E53" w14:textId="77777777" w:rsidR="007934CA" w:rsidRPr="00DC5C4C" w:rsidRDefault="007934CA" w:rsidP="00DC5C4C">
            <w:pPr>
              <w:rPr>
                <w:b/>
                <w:bCs/>
                <w:lang w:eastAsia="de-CH"/>
              </w:rPr>
            </w:pPr>
            <w:r w:rsidRPr="00DC5C4C">
              <w:rPr>
                <w:b/>
                <w:bCs/>
                <w:lang w:eastAsia="de-CH"/>
              </w:rPr>
              <w:t>Zuständigkeit</w:t>
            </w:r>
          </w:p>
          <w:p w14:paraId="0B122679" w14:textId="5C7DFD32" w:rsidR="007934CA" w:rsidRPr="00132500" w:rsidRDefault="001231F5" w:rsidP="00DC5C4C">
            <w:pPr>
              <w:rPr>
                <w:lang w:eastAsia="de-CH"/>
              </w:rPr>
            </w:pPr>
            <w:r w:rsidRPr="00132500">
              <w:rPr>
                <w:lang w:eastAsia="de-CH"/>
              </w:rPr>
              <w:t>(</w:t>
            </w:r>
            <w:r w:rsidR="007934CA" w:rsidRPr="00132500">
              <w:rPr>
                <w:lang w:eastAsia="de-CH"/>
              </w:rPr>
              <w:t xml:space="preserve">z.B. Fallführung, Berufsberatung, Arbeitgeber/in, </w:t>
            </w:r>
            <w:proofErr w:type="spellStart"/>
            <w:r w:rsidR="007934CA" w:rsidRPr="00132500">
              <w:rPr>
                <w:lang w:eastAsia="de-CH"/>
              </w:rPr>
              <w:t>Ärzt</w:t>
            </w:r>
            <w:proofErr w:type="spellEnd"/>
            <w:r w:rsidR="007934CA" w:rsidRPr="00132500">
              <w:rPr>
                <w:lang w:eastAsia="de-CH"/>
              </w:rPr>
              <w:t>/in, Sprachkurse etc.</w:t>
            </w:r>
            <w:r w:rsidRPr="00132500">
              <w:rPr>
                <w:lang w:eastAsia="de-CH"/>
              </w:rPr>
              <w:t>)</w:t>
            </w:r>
          </w:p>
        </w:tc>
      </w:tr>
      <w:tr w:rsidR="007934CA" w:rsidRPr="00132500" w14:paraId="1BF16A54" w14:textId="77777777" w:rsidTr="00DC5C4C">
        <w:tc>
          <w:tcPr>
            <w:tcW w:w="2689" w:type="dxa"/>
          </w:tcPr>
          <w:p w14:paraId="7BDA985F" w14:textId="64C386AF" w:rsidR="00DC5C4C" w:rsidRPr="00DC5C4C" w:rsidRDefault="00DC5C4C" w:rsidP="00DC5C4C">
            <w:pPr>
              <w:pStyle w:val="Textkrper"/>
              <w:rPr>
                <w:lang w:eastAsia="de-CH"/>
              </w:rPr>
            </w:pPr>
          </w:p>
        </w:tc>
        <w:tc>
          <w:tcPr>
            <w:tcW w:w="3260" w:type="dxa"/>
          </w:tcPr>
          <w:p w14:paraId="0C146249" w14:textId="78CD5559" w:rsidR="00E0285C" w:rsidRPr="00132500" w:rsidRDefault="00E0285C" w:rsidP="00DC5C4C">
            <w:pPr>
              <w:rPr>
                <w:lang w:eastAsia="de-CH"/>
              </w:rPr>
            </w:pPr>
          </w:p>
        </w:tc>
        <w:tc>
          <w:tcPr>
            <w:tcW w:w="3112" w:type="dxa"/>
          </w:tcPr>
          <w:p w14:paraId="050B420C" w14:textId="77777777" w:rsidR="007934CA" w:rsidRPr="00132500" w:rsidRDefault="007934CA" w:rsidP="00DC5C4C">
            <w:pPr>
              <w:rPr>
                <w:lang w:eastAsia="de-CH"/>
              </w:rPr>
            </w:pPr>
          </w:p>
        </w:tc>
      </w:tr>
      <w:tr w:rsidR="007934CA" w:rsidRPr="00132500" w14:paraId="722FBB19" w14:textId="77777777" w:rsidTr="00DC5C4C">
        <w:tc>
          <w:tcPr>
            <w:tcW w:w="2689" w:type="dxa"/>
          </w:tcPr>
          <w:p w14:paraId="1788D330" w14:textId="6148790A" w:rsidR="00DC5C4C" w:rsidRPr="00DC5C4C" w:rsidRDefault="00DC5C4C" w:rsidP="00DC5C4C">
            <w:pPr>
              <w:pStyle w:val="Textkrper"/>
              <w:rPr>
                <w:lang w:eastAsia="de-CH"/>
              </w:rPr>
            </w:pPr>
          </w:p>
        </w:tc>
        <w:tc>
          <w:tcPr>
            <w:tcW w:w="3260" w:type="dxa"/>
          </w:tcPr>
          <w:p w14:paraId="771A9487" w14:textId="77777777" w:rsidR="007934CA" w:rsidRPr="00132500" w:rsidRDefault="007934CA" w:rsidP="00DC5C4C">
            <w:pPr>
              <w:rPr>
                <w:lang w:eastAsia="de-CH"/>
              </w:rPr>
            </w:pPr>
          </w:p>
        </w:tc>
        <w:tc>
          <w:tcPr>
            <w:tcW w:w="3112" w:type="dxa"/>
          </w:tcPr>
          <w:p w14:paraId="51C0F2CE" w14:textId="77777777" w:rsidR="007934CA" w:rsidRPr="00132500" w:rsidRDefault="007934CA" w:rsidP="00DC5C4C">
            <w:pPr>
              <w:rPr>
                <w:lang w:eastAsia="de-CH"/>
              </w:rPr>
            </w:pPr>
          </w:p>
        </w:tc>
      </w:tr>
      <w:tr w:rsidR="007934CA" w:rsidRPr="00132500" w14:paraId="589DFB3A" w14:textId="77777777" w:rsidTr="00DC5C4C">
        <w:tc>
          <w:tcPr>
            <w:tcW w:w="2689" w:type="dxa"/>
          </w:tcPr>
          <w:p w14:paraId="2C29AE5C" w14:textId="417CCD7B" w:rsidR="00DC5C4C" w:rsidRPr="00DC5C4C" w:rsidRDefault="00DC5C4C" w:rsidP="00DC5C4C">
            <w:pPr>
              <w:pStyle w:val="Textkrper"/>
              <w:rPr>
                <w:lang w:eastAsia="de-CH"/>
              </w:rPr>
            </w:pPr>
          </w:p>
        </w:tc>
        <w:tc>
          <w:tcPr>
            <w:tcW w:w="3260" w:type="dxa"/>
          </w:tcPr>
          <w:p w14:paraId="5612D810" w14:textId="77777777" w:rsidR="007934CA" w:rsidRPr="00132500" w:rsidRDefault="007934CA" w:rsidP="007934CA">
            <w:pPr>
              <w:widowControl w:val="0"/>
              <w:spacing w:line="360" w:lineRule="auto"/>
              <w:rPr>
                <w:szCs w:val="18"/>
                <w:lang w:eastAsia="de-CH"/>
              </w:rPr>
            </w:pPr>
          </w:p>
        </w:tc>
        <w:tc>
          <w:tcPr>
            <w:tcW w:w="3112" w:type="dxa"/>
          </w:tcPr>
          <w:p w14:paraId="2BF7B315" w14:textId="77777777" w:rsidR="007934CA" w:rsidRPr="00132500" w:rsidRDefault="007934CA" w:rsidP="007934CA">
            <w:pPr>
              <w:widowControl w:val="0"/>
              <w:spacing w:line="360" w:lineRule="auto"/>
              <w:rPr>
                <w:szCs w:val="18"/>
                <w:lang w:eastAsia="de-CH"/>
              </w:rPr>
            </w:pPr>
          </w:p>
        </w:tc>
      </w:tr>
    </w:tbl>
    <w:p w14:paraId="3FBBCEAA" w14:textId="77777777" w:rsidR="007934CA" w:rsidRPr="00132500" w:rsidRDefault="007934CA" w:rsidP="006B087B">
      <w:pPr>
        <w:pStyle w:val="berschrift3"/>
        <w:rPr>
          <w:lang w:eastAsia="de-CH"/>
        </w:rPr>
      </w:pPr>
      <w:bookmarkStart w:id="8" w:name="_Toc205879728"/>
      <w:r w:rsidRPr="00132500">
        <w:rPr>
          <w:lang w:eastAsia="de-CH"/>
        </w:rPr>
        <w:t>Ergebnisse der vertieften Abklärungen</w:t>
      </w:r>
      <w:bookmarkEnd w:id="8"/>
    </w:p>
    <w:p w14:paraId="72210894" w14:textId="77777777" w:rsidR="00EE6ABD" w:rsidRPr="00132500" w:rsidRDefault="00EE6ABD" w:rsidP="00EE6ABD">
      <w:pPr>
        <w:pStyle w:val="Textkrper"/>
        <w:rPr>
          <w:lang w:eastAsia="de-CH"/>
        </w:rPr>
      </w:pPr>
    </w:p>
    <w:tbl>
      <w:tblPr>
        <w:tblStyle w:val="Tabellenraster1"/>
        <w:tblW w:w="9067" w:type="dxa"/>
        <w:tblLayout w:type="fixed"/>
        <w:tblLook w:val="04A0" w:firstRow="1" w:lastRow="0" w:firstColumn="1" w:lastColumn="0" w:noHBand="0" w:noVBand="1"/>
      </w:tblPr>
      <w:tblGrid>
        <w:gridCol w:w="2689"/>
        <w:gridCol w:w="6378"/>
      </w:tblGrid>
      <w:tr w:rsidR="00EE6ABD" w:rsidRPr="00132500" w14:paraId="1CD1E434" w14:textId="77777777" w:rsidTr="00FF502A">
        <w:trPr>
          <w:trHeight w:val="394"/>
        </w:trPr>
        <w:tc>
          <w:tcPr>
            <w:tcW w:w="2689" w:type="dxa"/>
            <w:shd w:val="clear" w:color="auto" w:fill="F4EDE3" w:themeFill="accent3" w:themeFillTint="33"/>
          </w:tcPr>
          <w:p w14:paraId="45C5545F" w14:textId="77777777" w:rsidR="00EE6ABD" w:rsidRPr="00132500" w:rsidRDefault="00EE6ABD" w:rsidP="00DF0E90">
            <w:pPr>
              <w:widowControl w:val="0"/>
              <w:ind w:left="0" w:firstLine="0"/>
              <w:rPr>
                <w:b/>
                <w:bCs/>
                <w:szCs w:val="18"/>
                <w:lang w:eastAsia="de-CH"/>
              </w:rPr>
            </w:pPr>
            <w:r w:rsidRPr="00132500">
              <w:rPr>
                <w:b/>
                <w:bCs/>
                <w:szCs w:val="18"/>
                <w:lang w:eastAsia="de-CH"/>
              </w:rPr>
              <w:t>Methode / Test</w:t>
            </w:r>
          </w:p>
        </w:tc>
        <w:tc>
          <w:tcPr>
            <w:tcW w:w="6378" w:type="dxa"/>
            <w:shd w:val="clear" w:color="auto" w:fill="F4EDE3" w:themeFill="accent3" w:themeFillTint="33"/>
          </w:tcPr>
          <w:p w14:paraId="3E429EC6" w14:textId="77777777" w:rsidR="00EE6ABD" w:rsidRPr="00132500" w:rsidRDefault="00EE6ABD" w:rsidP="00DF0E90">
            <w:pPr>
              <w:widowControl w:val="0"/>
              <w:ind w:left="0" w:firstLine="0"/>
              <w:rPr>
                <w:b/>
                <w:bCs/>
                <w:szCs w:val="18"/>
                <w:lang w:eastAsia="de-CH"/>
              </w:rPr>
            </w:pPr>
          </w:p>
        </w:tc>
      </w:tr>
      <w:tr w:rsidR="00EE6ABD" w:rsidRPr="00132500" w14:paraId="760C4EE1" w14:textId="77777777" w:rsidTr="00FF502A">
        <w:tc>
          <w:tcPr>
            <w:tcW w:w="2689" w:type="dxa"/>
          </w:tcPr>
          <w:p w14:paraId="533D1543" w14:textId="77777777" w:rsidR="00EE6ABD" w:rsidRPr="00132500" w:rsidRDefault="00EE6ABD" w:rsidP="00DF0E90">
            <w:pPr>
              <w:widowControl w:val="0"/>
              <w:spacing w:line="360" w:lineRule="auto"/>
              <w:ind w:left="0" w:firstLine="0"/>
              <w:rPr>
                <w:b/>
                <w:bCs/>
                <w:szCs w:val="18"/>
                <w:lang w:eastAsia="de-CH"/>
              </w:rPr>
            </w:pPr>
            <w:r w:rsidRPr="00132500">
              <w:rPr>
                <w:b/>
                <w:bCs/>
                <w:szCs w:val="18"/>
                <w:lang w:eastAsia="de-CH"/>
              </w:rPr>
              <w:t>Festgestellte Chancen</w:t>
            </w:r>
          </w:p>
        </w:tc>
        <w:tc>
          <w:tcPr>
            <w:tcW w:w="6378" w:type="dxa"/>
          </w:tcPr>
          <w:p w14:paraId="696580D5" w14:textId="77777777" w:rsidR="001C298A" w:rsidRPr="001C298A" w:rsidRDefault="001C298A" w:rsidP="001C298A">
            <w:pPr>
              <w:pStyle w:val="Textkrper"/>
              <w:rPr>
                <w:lang w:eastAsia="de-CH"/>
              </w:rPr>
            </w:pPr>
          </w:p>
        </w:tc>
      </w:tr>
      <w:tr w:rsidR="00EE6ABD" w:rsidRPr="00132500" w14:paraId="111D9FBA" w14:textId="77777777" w:rsidTr="00FF502A">
        <w:tc>
          <w:tcPr>
            <w:tcW w:w="2689" w:type="dxa"/>
          </w:tcPr>
          <w:p w14:paraId="513B1655" w14:textId="77777777" w:rsidR="00EE6ABD" w:rsidRPr="00132500" w:rsidRDefault="00EE6ABD" w:rsidP="00DF0E90">
            <w:pPr>
              <w:widowControl w:val="0"/>
              <w:spacing w:line="360" w:lineRule="auto"/>
              <w:ind w:left="0" w:firstLine="0"/>
              <w:rPr>
                <w:b/>
                <w:bCs/>
                <w:szCs w:val="18"/>
                <w:lang w:eastAsia="de-CH"/>
              </w:rPr>
            </w:pPr>
            <w:r w:rsidRPr="00132500">
              <w:rPr>
                <w:b/>
                <w:bCs/>
                <w:szCs w:val="18"/>
                <w:lang w:eastAsia="de-CH"/>
              </w:rPr>
              <w:t>Festgestellte Herausforderungen</w:t>
            </w:r>
          </w:p>
        </w:tc>
        <w:tc>
          <w:tcPr>
            <w:tcW w:w="6378" w:type="dxa"/>
          </w:tcPr>
          <w:p w14:paraId="62D499D0" w14:textId="2FD6DE6B" w:rsidR="001C298A" w:rsidRPr="001C298A" w:rsidRDefault="001C298A" w:rsidP="001C298A">
            <w:pPr>
              <w:pStyle w:val="Textkrper"/>
              <w:rPr>
                <w:lang w:eastAsia="de-CH"/>
              </w:rPr>
            </w:pPr>
          </w:p>
        </w:tc>
      </w:tr>
      <w:tr w:rsidR="00EE6ABD" w:rsidRPr="00132500" w14:paraId="4D70F602" w14:textId="77777777" w:rsidTr="00FF502A">
        <w:tc>
          <w:tcPr>
            <w:tcW w:w="2689" w:type="dxa"/>
          </w:tcPr>
          <w:p w14:paraId="388549E9" w14:textId="77777777" w:rsidR="00EE6ABD" w:rsidRPr="00132500" w:rsidRDefault="00EE6ABD" w:rsidP="00DF0E90">
            <w:pPr>
              <w:widowControl w:val="0"/>
              <w:spacing w:line="360" w:lineRule="auto"/>
              <w:ind w:left="0" w:firstLine="0"/>
              <w:rPr>
                <w:b/>
                <w:bCs/>
                <w:szCs w:val="18"/>
                <w:lang w:eastAsia="de-CH"/>
              </w:rPr>
            </w:pPr>
            <w:r w:rsidRPr="00132500">
              <w:rPr>
                <w:b/>
                <w:bCs/>
                <w:szCs w:val="18"/>
                <w:lang w:eastAsia="de-CH"/>
              </w:rPr>
              <w:t>Einbezogene Organisationen</w:t>
            </w:r>
          </w:p>
        </w:tc>
        <w:tc>
          <w:tcPr>
            <w:tcW w:w="6378" w:type="dxa"/>
          </w:tcPr>
          <w:p w14:paraId="6C7130FB" w14:textId="77777777" w:rsidR="001C298A" w:rsidRPr="001C298A" w:rsidRDefault="001C298A" w:rsidP="001C298A">
            <w:pPr>
              <w:pStyle w:val="Textkrper"/>
              <w:rPr>
                <w:lang w:eastAsia="de-CH"/>
              </w:rPr>
            </w:pPr>
          </w:p>
        </w:tc>
      </w:tr>
    </w:tbl>
    <w:p w14:paraId="0162C8FD" w14:textId="77777777" w:rsidR="00EE6ABD" w:rsidRPr="00132500" w:rsidRDefault="00EE6ABD" w:rsidP="00EE6ABD">
      <w:pPr>
        <w:pStyle w:val="Textkrper"/>
        <w:rPr>
          <w:lang w:eastAsia="de-CH"/>
        </w:rPr>
      </w:pPr>
    </w:p>
    <w:tbl>
      <w:tblPr>
        <w:tblStyle w:val="Tabellenraster1"/>
        <w:tblW w:w="9067" w:type="dxa"/>
        <w:tblLayout w:type="fixed"/>
        <w:tblLook w:val="04A0" w:firstRow="1" w:lastRow="0" w:firstColumn="1" w:lastColumn="0" w:noHBand="0" w:noVBand="1"/>
      </w:tblPr>
      <w:tblGrid>
        <w:gridCol w:w="2689"/>
        <w:gridCol w:w="6378"/>
      </w:tblGrid>
      <w:tr w:rsidR="00EE6ABD" w:rsidRPr="00132500" w14:paraId="4F37B616" w14:textId="77777777" w:rsidTr="00FF502A">
        <w:trPr>
          <w:trHeight w:val="394"/>
        </w:trPr>
        <w:tc>
          <w:tcPr>
            <w:tcW w:w="2689" w:type="dxa"/>
            <w:shd w:val="clear" w:color="auto" w:fill="F4EDE3" w:themeFill="accent3" w:themeFillTint="33"/>
          </w:tcPr>
          <w:p w14:paraId="323B1738" w14:textId="77777777" w:rsidR="00EE6ABD" w:rsidRPr="00132500" w:rsidRDefault="00EE6ABD" w:rsidP="00DF0E90">
            <w:pPr>
              <w:widowControl w:val="0"/>
              <w:ind w:left="0" w:firstLine="0"/>
              <w:rPr>
                <w:b/>
                <w:bCs/>
                <w:szCs w:val="18"/>
                <w:lang w:eastAsia="de-CH"/>
              </w:rPr>
            </w:pPr>
            <w:r w:rsidRPr="00132500">
              <w:rPr>
                <w:b/>
                <w:bCs/>
                <w:szCs w:val="18"/>
                <w:lang w:eastAsia="de-CH"/>
              </w:rPr>
              <w:t>Methode / Test</w:t>
            </w:r>
          </w:p>
        </w:tc>
        <w:tc>
          <w:tcPr>
            <w:tcW w:w="6378" w:type="dxa"/>
            <w:shd w:val="clear" w:color="auto" w:fill="F4EDE3" w:themeFill="accent3" w:themeFillTint="33"/>
          </w:tcPr>
          <w:p w14:paraId="1FF68421" w14:textId="77777777" w:rsidR="00EE6ABD" w:rsidRPr="00132500" w:rsidRDefault="00EE6ABD" w:rsidP="00DF0E90">
            <w:pPr>
              <w:widowControl w:val="0"/>
              <w:ind w:left="0" w:firstLine="0"/>
              <w:rPr>
                <w:b/>
                <w:bCs/>
                <w:szCs w:val="18"/>
                <w:lang w:eastAsia="de-CH"/>
              </w:rPr>
            </w:pPr>
          </w:p>
        </w:tc>
      </w:tr>
      <w:tr w:rsidR="00EE6ABD" w:rsidRPr="00132500" w14:paraId="294843A7" w14:textId="77777777" w:rsidTr="00FF502A">
        <w:tc>
          <w:tcPr>
            <w:tcW w:w="2689" w:type="dxa"/>
          </w:tcPr>
          <w:p w14:paraId="21D8D8F5" w14:textId="77777777" w:rsidR="00EE6ABD" w:rsidRPr="00132500" w:rsidRDefault="00EE6ABD" w:rsidP="00DF0E90">
            <w:pPr>
              <w:widowControl w:val="0"/>
              <w:spacing w:line="360" w:lineRule="auto"/>
              <w:ind w:left="0" w:firstLine="0"/>
              <w:rPr>
                <w:b/>
                <w:bCs/>
                <w:szCs w:val="18"/>
                <w:lang w:eastAsia="de-CH"/>
              </w:rPr>
            </w:pPr>
            <w:r w:rsidRPr="00132500">
              <w:rPr>
                <w:b/>
                <w:bCs/>
                <w:szCs w:val="18"/>
                <w:lang w:eastAsia="de-CH"/>
              </w:rPr>
              <w:t>Festgestellte Chancen</w:t>
            </w:r>
          </w:p>
        </w:tc>
        <w:tc>
          <w:tcPr>
            <w:tcW w:w="6378" w:type="dxa"/>
          </w:tcPr>
          <w:p w14:paraId="1708022D" w14:textId="77777777" w:rsidR="001C298A" w:rsidRPr="001C298A" w:rsidRDefault="001C298A" w:rsidP="001C298A">
            <w:pPr>
              <w:pStyle w:val="Textkrper"/>
              <w:rPr>
                <w:lang w:eastAsia="de-CH"/>
              </w:rPr>
            </w:pPr>
          </w:p>
        </w:tc>
      </w:tr>
      <w:tr w:rsidR="00EE6ABD" w:rsidRPr="00132500" w14:paraId="22878F34" w14:textId="77777777" w:rsidTr="00FF502A">
        <w:tc>
          <w:tcPr>
            <w:tcW w:w="2689" w:type="dxa"/>
          </w:tcPr>
          <w:p w14:paraId="54582633" w14:textId="77777777" w:rsidR="00EE6ABD" w:rsidRPr="00132500" w:rsidRDefault="00EE6ABD" w:rsidP="00DF0E90">
            <w:pPr>
              <w:widowControl w:val="0"/>
              <w:spacing w:line="360" w:lineRule="auto"/>
              <w:ind w:left="0" w:firstLine="0"/>
              <w:rPr>
                <w:b/>
                <w:bCs/>
                <w:szCs w:val="18"/>
                <w:lang w:eastAsia="de-CH"/>
              </w:rPr>
            </w:pPr>
            <w:r w:rsidRPr="00132500">
              <w:rPr>
                <w:b/>
                <w:bCs/>
                <w:szCs w:val="18"/>
                <w:lang w:eastAsia="de-CH"/>
              </w:rPr>
              <w:t>Festgestellte Herausforderungen</w:t>
            </w:r>
          </w:p>
        </w:tc>
        <w:tc>
          <w:tcPr>
            <w:tcW w:w="6378" w:type="dxa"/>
          </w:tcPr>
          <w:p w14:paraId="54BE45C6" w14:textId="77777777" w:rsidR="001C298A" w:rsidRPr="001C298A" w:rsidRDefault="001C298A" w:rsidP="001C298A">
            <w:pPr>
              <w:pStyle w:val="Textkrper"/>
              <w:rPr>
                <w:lang w:eastAsia="de-CH"/>
              </w:rPr>
            </w:pPr>
          </w:p>
        </w:tc>
      </w:tr>
      <w:tr w:rsidR="00EE6ABD" w:rsidRPr="00132500" w14:paraId="23E070F8" w14:textId="77777777" w:rsidTr="00FF502A">
        <w:tc>
          <w:tcPr>
            <w:tcW w:w="2689" w:type="dxa"/>
          </w:tcPr>
          <w:p w14:paraId="458D824D" w14:textId="77777777" w:rsidR="00EE6ABD" w:rsidRPr="00132500" w:rsidRDefault="00EE6ABD" w:rsidP="00DF0E90">
            <w:pPr>
              <w:widowControl w:val="0"/>
              <w:spacing w:line="360" w:lineRule="auto"/>
              <w:ind w:left="0" w:firstLine="0"/>
              <w:rPr>
                <w:b/>
                <w:bCs/>
                <w:szCs w:val="18"/>
                <w:lang w:eastAsia="de-CH"/>
              </w:rPr>
            </w:pPr>
            <w:r w:rsidRPr="00132500">
              <w:rPr>
                <w:b/>
                <w:bCs/>
                <w:szCs w:val="18"/>
                <w:lang w:eastAsia="de-CH"/>
              </w:rPr>
              <w:t>Einbezogene Organisationen</w:t>
            </w:r>
          </w:p>
        </w:tc>
        <w:tc>
          <w:tcPr>
            <w:tcW w:w="6378" w:type="dxa"/>
          </w:tcPr>
          <w:p w14:paraId="60CC9797" w14:textId="77777777" w:rsidR="001C298A" w:rsidRPr="001C298A" w:rsidRDefault="001C298A" w:rsidP="001C298A">
            <w:pPr>
              <w:pStyle w:val="Textkrper"/>
              <w:rPr>
                <w:lang w:eastAsia="de-CH"/>
              </w:rPr>
            </w:pPr>
          </w:p>
        </w:tc>
      </w:tr>
    </w:tbl>
    <w:p w14:paraId="06021170" w14:textId="77777777" w:rsidR="007934CA" w:rsidRPr="00132500" w:rsidRDefault="007934CA" w:rsidP="005D2BB9">
      <w:pPr>
        <w:widowControl w:val="0"/>
        <w:spacing w:line="360" w:lineRule="auto"/>
        <w:ind w:left="0" w:firstLine="0"/>
        <w:rPr>
          <w:rFonts w:eastAsia="Andale Sans UI"/>
          <w:lang w:eastAsia="de-CH"/>
        </w:rPr>
      </w:pPr>
      <w:r w:rsidRPr="00132500">
        <w:rPr>
          <w:rFonts w:eastAsia="Andale Sans UI"/>
          <w:lang w:eastAsia="de-CH"/>
        </w:rPr>
        <w:br w:type="page"/>
      </w:r>
    </w:p>
    <w:p w14:paraId="1863B694" w14:textId="3CE1DEA0" w:rsidR="007934CA" w:rsidRPr="00132500" w:rsidRDefault="007934CA" w:rsidP="007934CA">
      <w:pPr>
        <w:pStyle w:val="berschrift2"/>
        <w:rPr>
          <w:lang w:eastAsia="de-CH"/>
        </w:rPr>
      </w:pPr>
      <w:bookmarkStart w:id="9" w:name="_Toc205879729"/>
      <w:r w:rsidRPr="00132500">
        <w:rPr>
          <w:lang w:eastAsia="de-CH"/>
        </w:rPr>
        <w:lastRenderedPageBreak/>
        <w:t>Wirtschaftliche Integration</w:t>
      </w:r>
      <w:bookmarkEnd w:id="9"/>
    </w:p>
    <w:p w14:paraId="44600AC8" w14:textId="77777777" w:rsidR="007934CA" w:rsidRPr="00132500" w:rsidRDefault="007934CA" w:rsidP="006B087B">
      <w:pPr>
        <w:pStyle w:val="berschrift3"/>
        <w:rPr>
          <w:lang w:eastAsia="de-CH"/>
        </w:rPr>
      </w:pPr>
      <w:bookmarkStart w:id="10" w:name="_Toc205879730"/>
      <w:r w:rsidRPr="00132500">
        <w:rPr>
          <w:lang w:eastAsia="de-CH"/>
        </w:rPr>
        <w:t>Planung</w:t>
      </w:r>
      <w:bookmarkEnd w:id="10"/>
    </w:p>
    <w:tbl>
      <w:tblPr>
        <w:tblStyle w:val="Tabellenraster1"/>
        <w:tblW w:w="0" w:type="auto"/>
        <w:tblLayout w:type="fixed"/>
        <w:tblLook w:val="04A0" w:firstRow="1" w:lastRow="0" w:firstColumn="1" w:lastColumn="0" w:noHBand="0" w:noVBand="1"/>
      </w:tblPr>
      <w:tblGrid>
        <w:gridCol w:w="2689"/>
        <w:gridCol w:w="3353"/>
        <w:gridCol w:w="3019"/>
      </w:tblGrid>
      <w:tr w:rsidR="007934CA" w:rsidRPr="00132500" w14:paraId="71550911" w14:textId="77777777" w:rsidTr="00B554F5">
        <w:tc>
          <w:tcPr>
            <w:tcW w:w="2689" w:type="dxa"/>
            <w:shd w:val="clear" w:color="auto" w:fill="E2EAE2" w:themeFill="accent4" w:themeFillTint="33"/>
          </w:tcPr>
          <w:p w14:paraId="338A6B48" w14:textId="77777777" w:rsidR="007934CA" w:rsidRPr="00132500" w:rsidRDefault="007934CA" w:rsidP="00223AF4">
            <w:pPr>
              <w:widowControl w:val="0"/>
              <w:rPr>
                <w:b/>
                <w:bCs/>
                <w:szCs w:val="18"/>
                <w:lang w:eastAsia="de-CH"/>
              </w:rPr>
            </w:pPr>
            <w:r w:rsidRPr="00132500">
              <w:rPr>
                <w:b/>
                <w:bCs/>
                <w:szCs w:val="18"/>
                <w:lang w:eastAsia="de-CH"/>
              </w:rPr>
              <w:t>Mögliche Ziele der Abklärung</w:t>
            </w:r>
          </w:p>
        </w:tc>
        <w:tc>
          <w:tcPr>
            <w:tcW w:w="3353" w:type="dxa"/>
            <w:shd w:val="clear" w:color="auto" w:fill="E2EAE2" w:themeFill="accent4" w:themeFillTint="33"/>
          </w:tcPr>
          <w:p w14:paraId="60426DB7" w14:textId="77777777" w:rsidR="007934CA" w:rsidRPr="00132500" w:rsidRDefault="007934CA" w:rsidP="00223AF4">
            <w:pPr>
              <w:widowControl w:val="0"/>
              <w:rPr>
                <w:b/>
                <w:bCs/>
                <w:szCs w:val="18"/>
                <w:lang w:eastAsia="de-CH"/>
              </w:rPr>
            </w:pPr>
            <w:r w:rsidRPr="00132500">
              <w:rPr>
                <w:b/>
                <w:bCs/>
                <w:szCs w:val="18"/>
                <w:lang w:eastAsia="de-CH"/>
              </w:rPr>
              <w:t>Termin Abklärung</w:t>
            </w:r>
          </w:p>
        </w:tc>
        <w:tc>
          <w:tcPr>
            <w:tcW w:w="3019" w:type="dxa"/>
            <w:shd w:val="clear" w:color="auto" w:fill="E2EAE2" w:themeFill="accent4" w:themeFillTint="33"/>
          </w:tcPr>
          <w:p w14:paraId="6AFA3A2D" w14:textId="77777777" w:rsidR="00223AF4" w:rsidRPr="00132500" w:rsidRDefault="00223AF4" w:rsidP="00223AF4">
            <w:pPr>
              <w:widowControl w:val="0"/>
              <w:rPr>
                <w:b/>
                <w:bCs/>
                <w:szCs w:val="18"/>
                <w:lang w:eastAsia="de-CH"/>
              </w:rPr>
            </w:pPr>
            <w:r w:rsidRPr="00132500">
              <w:rPr>
                <w:b/>
                <w:bCs/>
                <w:szCs w:val="18"/>
                <w:lang w:eastAsia="de-CH"/>
              </w:rPr>
              <w:t>Zuständigkeit</w:t>
            </w:r>
          </w:p>
          <w:p w14:paraId="65E73123" w14:textId="1C96C3F7" w:rsidR="007934CA" w:rsidRPr="00132500" w:rsidRDefault="00223AF4" w:rsidP="0046295D">
            <w:pPr>
              <w:widowControl w:val="0"/>
              <w:ind w:left="0" w:firstLine="0"/>
              <w:rPr>
                <w:szCs w:val="18"/>
                <w:lang w:eastAsia="de-CH"/>
              </w:rPr>
            </w:pPr>
            <w:r w:rsidRPr="00132500">
              <w:rPr>
                <w:szCs w:val="18"/>
                <w:lang w:eastAsia="de-CH"/>
              </w:rPr>
              <w:t xml:space="preserve">(z.B. Fallführung, Berufsberatung, Arbeitgeber/in, </w:t>
            </w:r>
            <w:proofErr w:type="spellStart"/>
            <w:r w:rsidRPr="00132500">
              <w:rPr>
                <w:szCs w:val="18"/>
                <w:lang w:eastAsia="de-CH"/>
              </w:rPr>
              <w:t>Ärzt</w:t>
            </w:r>
            <w:proofErr w:type="spellEnd"/>
            <w:r w:rsidRPr="00132500">
              <w:rPr>
                <w:szCs w:val="18"/>
                <w:lang w:eastAsia="de-CH"/>
              </w:rPr>
              <w:t>/in, Sprachkurse etc.)</w:t>
            </w:r>
          </w:p>
        </w:tc>
      </w:tr>
      <w:tr w:rsidR="007934CA" w:rsidRPr="00132500" w14:paraId="5D8E9E88" w14:textId="77777777" w:rsidTr="00B554F5">
        <w:trPr>
          <w:trHeight w:val="368"/>
        </w:trPr>
        <w:tc>
          <w:tcPr>
            <w:tcW w:w="2689" w:type="dxa"/>
          </w:tcPr>
          <w:p w14:paraId="6649CCF5" w14:textId="09DBB949" w:rsidR="007934CA" w:rsidRPr="00132500" w:rsidRDefault="007934CA" w:rsidP="00A17801">
            <w:pPr>
              <w:widowControl w:val="0"/>
              <w:ind w:left="0" w:firstLine="0"/>
              <w:rPr>
                <w:szCs w:val="18"/>
                <w:lang w:eastAsia="de-CH"/>
              </w:rPr>
            </w:pPr>
          </w:p>
        </w:tc>
        <w:tc>
          <w:tcPr>
            <w:tcW w:w="3353" w:type="dxa"/>
          </w:tcPr>
          <w:p w14:paraId="3848AF8B" w14:textId="77777777" w:rsidR="001C298A" w:rsidRPr="001C298A" w:rsidRDefault="001C298A" w:rsidP="001C298A">
            <w:pPr>
              <w:pStyle w:val="Textkrper"/>
              <w:rPr>
                <w:lang w:eastAsia="de-CH"/>
              </w:rPr>
            </w:pPr>
          </w:p>
        </w:tc>
        <w:tc>
          <w:tcPr>
            <w:tcW w:w="3019" w:type="dxa"/>
          </w:tcPr>
          <w:p w14:paraId="5783277C" w14:textId="77777777" w:rsidR="007934CA" w:rsidRPr="00132500" w:rsidRDefault="007934CA" w:rsidP="002A3CCE">
            <w:pPr>
              <w:widowControl w:val="0"/>
              <w:ind w:left="0" w:firstLine="0"/>
              <w:rPr>
                <w:szCs w:val="18"/>
                <w:lang w:eastAsia="de-CH"/>
              </w:rPr>
            </w:pPr>
          </w:p>
        </w:tc>
      </w:tr>
      <w:tr w:rsidR="007934CA" w:rsidRPr="00132500" w14:paraId="727E6EE6" w14:textId="77777777" w:rsidTr="00B554F5">
        <w:trPr>
          <w:trHeight w:val="286"/>
        </w:trPr>
        <w:tc>
          <w:tcPr>
            <w:tcW w:w="2689" w:type="dxa"/>
          </w:tcPr>
          <w:p w14:paraId="4364A31E" w14:textId="77777777" w:rsidR="007934CA" w:rsidRPr="00132500" w:rsidRDefault="007934CA" w:rsidP="00A17801">
            <w:pPr>
              <w:widowControl w:val="0"/>
              <w:ind w:left="0" w:firstLine="0"/>
              <w:rPr>
                <w:szCs w:val="18"/>
                <w:lang w:eastAsia="de-CH"/>
              </w:rPr>
            </w:pPr>
          </w:p>
        </w:tc>
        <w:tc>
          <w:tcPr>
            <w:tcW w:w="3353" w:type="dxa"/>
          </w:tcPr>
          <w:p w14:paraId="06D29C54" w14:textId="77777777" w:rsidR="001C298A" w:rsidRPr="001C298A" w:rsidRDefault="001C298A" w:rsidP="001C298A">
            <w:pPr>
              <w:pStyle w:val="Textkrper"/>
              <w:rPr>
                <w:lang w:eastAsia="de-CH"/>
              </w:rPr>
            </w:pPr>
          </w:p>
        </w:tc>
        <w:tc>
          <w:tcPr>
            <w:tcW w:w="3019" w:type="dxa"/>
          </w:tcPr>
          <w:p w14:paraId="58C4019B" w14:textId="77777777" w:rsidR="007934CA" w:rsidRPr="00132500" w:rsidRDefault="007934CA" w:rsidP="002A3CCE">
            <w:pPr>
              <w:widowControl w:val="0"/>
              <w:ind w:left="0" w:firstLine="0"/>
              <w:rPr>
                <w:szCs w:val="18"/>
                <w:lang w:eastAsia="de-CH"/>
              </w:rPr>
            </w:pPr>
          </w:p>
        </w:tc>
      </w:tr>
      <w:tr w:rsidR="007934CA" w:rsidRPr="00132500" w14:paraId="79FE9B85" w14:textId="77777777" w:rsidTr="00B554F5">
        <w:trPr>
          <w:trHeight w:val="346"/>
        </w:trPr>
        <w:tc>
          <w:tcPr>
            <w:tcW w:w="2689" w:type="dxa"/>
          </w:tcPr>
          <w:p w14:paraId="7771545A" w14:textId="77777777" w:rsidR="007934CA" w:rsidRPr="00132500" w:rsidRDefault="007934CA" w:rsidP="00A17801">
            <w:pPr>
              <w:widowControl w:val="0"/>
              <w:ind w:left="0" w:firstLine="0"/>
              <w:rPr>
                <w:szCs w:val="18"/>
                <w:lang w:eastAsia="de-CH"/>
              </w:rPr>
            </w:pPr>
          </w:p>
        </w:tc>
        <w:tc>
          <w:tcPr>
            <w:tcW w:w="3353" w:type="dxa"/>
          </w:tcPr>
          <w:p w14:paraId="51BE08FD" w14:textId="0F302137" w:rsidR="001C298A" w:rsidRPr="001C298A" w:rsidRDefault="001C298A" w:rsidP="001C298A">
            <w:pPr>
              <w:pStyle w:val="Textkrper"/>
              <w:rPr>
                <w:lang w:eastAsia="de-CH"/>
              </w:rPr>
            </w:pPr>
          </w:p>
        </w:tc>
        <w:tc>
          <w:tcPr>
            <w:tcW w:w="3019" w:type="dxa"/>
          </w:tcPr>
          <w:p w14:paraId="026BBB57" w14:textId="77777777" w:rsidR="007934CA" w:rsidRPr="00132500" w:rsidRDefault="007934CA" w:rsidP="002A3CCE">
            <w:pPr>
              <w:widowControl w:val="0"/>
              <w:ind w:left="0" w:firstLine="0"/>
              <w:rPr>
                <w:szCs w:val="18"/>
                <w:lang w:eastAsia="de-CH"/>
              </w:rPr>
            </w:pPr>
          </w:p>
        </w:tc>
      </w:tr>
    </w:tbl>
    <w:p w14:paraId="37A12FE3" w14:textId="77777777" w:rsidR="007934CA" w:rsidRPr="00132500" w:rsidRDefault="007934CA" w:rsidP="006B087B">
      <w:pPr>
        <w:pStyle w:val="berschrift3"/>
        <w:rPr>
          <w:lang w:eastAsia="de-CH"/>
        </w:rPr>
      </w:pPr>
      <w:bookmarkStart w:id="11" w:name="_Toc205879731"/>
      <w:r w:rsidRPr="00132500">
        <w:rPr>
          <w:lang w:eastAsia="de-CH"/>
        </w:rPr>
        <w:t>Ergebnisse der vertieften Abklärungen</w:t>
      </w:r>
      <w:bookmarkEnd w:id="11"/>
    </w:p>
    <w:tbl>
      <w:tblPr>
        <w:tblStyle w:val="Tabellenraster1"/>
        <w:tblW w:w="9067" w:type="dxa"/>
        <w:tblLayout w:type="fixed"/>
        <w:tblLook w:val="04A0" w:firstRow="1" w:lastRow="0" w:firstColumn="1" w:lastColumn="0" w:noHBand="0" w:noVBand="1"/>
      </w:tblPr>
      <w:tblGrid>
        <w:gridCol w:w="2689"/>
        <w:gridCol w:w="6378"/>
      </w:tblGrid>
      <w:tr w:rsidR="00F079B0" w:rsidRPr="00132500" w14:paraId="2BFBBD12" w14:textId="77777777" w:rsidTr="00FF502A">
        <w:trPr>
          <w:trHeight w:val="394"/>
        </w:trPr>
        <w:tc>
          <w:tcPr>
            <w:tcW w:w="2689" w:type="dxa"/>
            <w:shd w:val="clear" w:color="auto" w:fill="E2EAE2" w:themeFill="accent4" w:themeFillTint="33"/>
          </w:tcPr>
          <w:p w14:paraId="655D22B7" w14:textId="77777777" w:rsidR="00F079B0" w:rsidRPr="00132500" w:rsidRDefault="00F079B0" w:rsidP="00DF0E90">
            <w:pPr>
              <w:widowControl w:val="0"/>
              <w:ind w:left="0" w:firstLine="0"/>
              <w:rPr>
                <w:b/>
                <w:bCs/>
                <w:szCs w:val="18"/>
                <w:lang w:eastAsia="de-CH"/>
              </w:rPr>
            </w:pPr>
            <w:r w:rsidRPr="00132500">
              <w:rPr>
                <w:b/>
                <w:bCs/>
                <w:szCs w:val="18"/>
                <w:lang w:eastAsia="de-CH"/>
              </w:rPr>
              <w:t>Methode / Test</w:t>
            </w:r>
          </w:p>
        </w:tc>
        <w:tc>
          <w:tcPr>
            <w:tcW w:w="6378" w:type="dxa"/>
            <w:shd w:val="clear" w:color="auto" w:fill="E2EAE2" w:themeFill="accent4" w:themeFillTint="33"/>
          </w:tcPr>
          <w:p w14:paraId="4109B1EE" w14:textId="77777777" w:rsidR="00F079B0" w:rsidRPr="00132500" w:rsidRDefault="00F079B0" w:rsidP="00DF0E90">
            <w:pPr>
              <w:widowControl w:val="0"/>
              <w:ind w:left="0" w:firstLine="0"/>
              <w:rPr>
                <w:b/>
                <w:bCs/>
                <w:szCs w:val="18"/>
                <w:lang w:eastAsia="de-CH"/>
              </w:rPr>
            </w:pPr>
          </w:p>
        </w:tc>
      </w:tr>
      <w:tr w:rsidR="00F079B0" w:rsidRPr="00132500" w14:paraId="5DE3AF43" w14:textId="77777777" w:rsidTr="00FF502A">
        <w:tc>
          <w:tcPr>
            <w:tcW w:w="2689" w:type="dxa"/>
          </w:tcPr>
          <w:p w14:paraId="649FE3CD" w14:textId="77777777" w:rsidR="00F079B0" w:rsidRPr="00132500" w:rsidRDefault="00F079B0" w:rsidP="00DF0E90">
            <w:pPr>
              <w:widowControl w:val="0"/>
              <w:spacing w:line="360" w:lineRule="auto"/>
              <w:ind w:left="0" w:firstLine="0"/>
              <w:rPr>
                <w:b/>
                <w:bCs/>
                <w:szCs w:val="18"/>
                <w:lang w:eastAsia="de-CH"/>
              </w:rPr>
            </w:pPr>
            <w:r w:rsidRPr="00132500">
              <w:rPr>
                <w:b/>
                <w:bCs/>
                <w:szCs w:val="18"/>
                <w:lang w:eastAsia="de-CH"/>
              </w:rPr>
              <w:t>Festgestellte Chancen</w:t>
            </w:r>
          </w:p>
        </w:tc>
        <w:tc>
          <w:tcPr>
            <w:tcW w:w="6378" w:type="dxa"/>
          </w:tcPr>
          <w:p w14:paraId="64F31E71" w14:textId="77777777" w:rsidR="001C298A" w:rsidRPr="001C298A" w:rsidRDefault="001C298A" w:rsidP="001C298A">
            <w:pPr>
              <w:pStyle w:val="Textkrper"/>
              <w:rPr>
                <w:lang w:eastAsia="de-CH"/>
              </w:rPr>
            </w:pPr>
          </w:p>
        </w:tc>
      </w:tr>
      <w:tr w:rsidR="00F079B0" w:rsidRPr="00132500" w14:paraId="72AB5711" w14:textId="77777777" w:rsidTr="00FF502A">
        <w:tc>
          <w:tcPr>
            <w:tcW w:w="2689" w:type="dxa"/>
          </w:tcPr>
          <w:p w14:paraId="02C791DB" w14:textId="77777777" w:rsidR="00F079B0" w:rsidRPr="00132500" w:rsidRDefault="00F079B0" w:rsidP="00DF0E90">
            <w:pPr>
              <w:widowControl w:val="0"/>
              <w:spacing w:line="360" w:lineRule="auto"/>
              <w:ind w:left="0" w:firstLine="0"/>
              <w:rPr>
                <w:b/>
                <w:bCs/>
                <w:szCs w:val="18"/>
                <w:lang w:eastAsia="de-CH"/>
              </w:rPr>
            </w:pPr>
            <w:r w:rsidRPr="00132500">
              <w:rPr>
                <w:b/>
                <w:bCs/>
                <w:szCs w:val="18"/>
                <w:lang w:eastAsia="de-CH"/>
              </w:rPr>
              <w:t>Festgestellte Herausforderungen</w:t>
            </w:r>
          </w:p>
        </w:tc>
        <w:tc>
          <w:tcPr>
            <w:tcW w:w="6378" w:type="dxa"/>
          </w:tcPr>
          <w:p w14:paraId="3D334358" w14:textId="77777777" w:rsidR="001C298A" w:rsidRPr="001C298A" w:rsidRDefault="001C298A" w:rsidP="001C298A">
            <w:pPr>
              <w:pStyle w:val="Textkrper"/>
              <w:rPr>
                <w:lang w:eastAsia="de-CH"/>
              </w:rPr>
            </w:pPr>
          </w:p>
        </w:tc>
      </w:tr>
      <w:tr w:rsidR="00F079B0" w:rsidRPr="00132500" w14:paraId="0777F997" w14:textId="77777777" w:rsidTr="00FF502A">
        <w:tc>
          <w:tcPr>
            <w:tcW w:w="2689" w:type="dxa"/>
          </w:tcPr>
          <w:p w14:paraId="32381EB0" w14:textId="77777777" w:rsidR="00F079B0" w:rsidRPr="00132500" w:rsidRDefault="00F079B0" w:rsidP="00DF0E90">
            <w:pPr>
              <w:widowControl w:val="0"/>
              <w:spacing w:line="360" w:lineRule="auto"/>
              <w:ind w:left="0" w:firstLine="0"/>
              <w:rPr>
                <w:b/>
                <w:bCs/>
                <w:szCs w:val="18"/>
                <w:lang w:eastAsia="de-CH"/>
              </w:rPr>
            </w:pPr>
            <w:r w:rsidRPr="00132500">
              <w:rPr>
                <w:b/>
                <w:bCs/>
                <w:szCs w:val="18"/>
                <w:lang w:eastAsia="de-CH"/>
              </w:rPr>
              <w:t>Einbezogene Organisationen</w:t>
            </w:r>
          </w:p>
        </w:tc>
        <w:tc>
          <w:tcPr>
            <w:tcW w:w="6378" w:type="dxa"/>
          </w:tcPr>
          <w:p w14:paraId="2DFE14FD" w14:textId="77777777" w:rsidR="001C298A" w:rsidRPr="001C298A" w:rsidRDefault="001C298A" w:rsidP="001C298A">
            <w:pPr>
              <w:pStyle w:val="Textkrper"/>
              <w:rPr>
                <w:lang w:eastAsia="de-CH"/>
              </w:rPr>
            </w:pPr>
          </w:p>
        </w:tc>
      </w:tr>
    </w:tbl>
    <w:p w14:paraId="5AFADF80" w14:textId="77777777" w:rsidR="00F079B0" w:rsidRPr="00132500" w:rsidRDefault="00F079B0" w:rsidP="00F079B0">
      <w:pPr>
        <w:pStyle w:val="Textkrper"/>
        <w:rPr>
          <w:lang w:eastAsia="de-CH"/>
        </w:rPr>
      </w:pPr>
    </w:p>
    <w:tbl>
      <w:tblPr>
        <w:tblStyle w:val="Tabellenraster1"/>
        <w:tblW w:w="9067" w:type="dxa"/>
        <w:tblLayout w:type="fixed"/>
        <w:tblLook w:val="04A0" w:firstRow="1" w:lastRow="0" w:firstColumn="1" w:lastColumn="0" w:noHBand="0" w:noVBand="1"/>
      </w:tblPr>
      <w:tblGrid>
        <w:gridCol w:w="2689"/>
        <w:gridCol w:w="6378"/>
      </w:tblGrid>
      <w:tr w:rsidR="009C257F" w:rsidRPr="00132500" w14:paraId="33B49D1A" w14:textId="77777777" w:rsidTr="00FF502A">
        <w:trPr>
          <w:trHeight w:val="394"/>
        </w:trPr>
        <w:tc>
          <w:tcPr>
            <w:tcW w:w="2689" w:type="dxa"/>
            <w:shd w:val="clear" w:color="auto" w:fill="E2EAE2" w:themeFill="accent4" w:themeFillTint="33"/>
          </w:tcPr>
          <w:p w14:paraId="0C799428" w14:textId="12CD49DE" w:rsidR="001C298A" w:rsidRPr="001C298A" w:rsidRDefault="009C257F" w:rsidP="001C298A">
            <w:pPr>
              <w:widowControl w:val="0"/>
              <w:ind w:left="0" w:firstLine="0"/>
              <w:rPr>
                <w:b/>
                <w:bCs/>
                <w:szCs w:val="18"/>
                <w:lang w:eastAsia="de-CH"/>
              </w:rPr>
            </w:pPr>
            <w:r w:rsidRPr="00132500">
              <w:rPr>
                <w:b/>
                <w:bCs/>
                <w:szCs w:val="18"/>
                <w:lang w:eastAsia="de-CH"/>
              </w:rPr>
              <w:t>Methode / Test</w:t>
            </w:r>
          </w:p>
        </w:tc>
        <w:tc>
          <w:tcPr>
            <w:tcW w:w="6378" w:type="dxa"/>
            <w:shd w:val="clear" w:color="auto" w:fill="E2EAE2" w:themeFill="accent4" w:themeFillTint="33"/>
          </w:tcPr>
          <w:p w14:paraId="2F358824" w14:textId="77777777" w:rsidR="009C257F" w:rsidRPr="00132500" w:rsidRDefault="009C257F" w:rsidP="00DF0E90">
            <w:pPr>
              <w:widowControl w:val="0"/>
              <w:ind w:left="0" w:firstLine="0"/>
              <w:rPr>
                <w:b/>
                <w:bCs/>
                <w:szCs w:val="18"/>
                <w:lang w:eastAsia="de-CH"/>
              </w:rPr>
            </w:pPr>
          </w:p>
        </w:tc>
      </w:tr>
      <w:tr w:rsidR="009C257F" w:rsidRPr="00132500" w14:paraId="02B6D836" w14:textId="77777777" w:rsidTr="00FF502A">
        <w:tc>
          <w:tcPr>
            <w:tcW w:w="2689" w:type="dxa"/>
          </w:tcPr>
          <w:p w14:paraId="7C8AEC37" w14:textId="77777777" w:rsidR="009C257F" w:rsidRPr="00132500" w:rsidRDefault="009C257F" w:rsidP="00DF0E90">
            <w:pPr>
              <w:widowControl w:val="0"/>
              <w:spacing w:line="360" w:lineRule="auto"/>
              <w:ind w:left="0" w:firstLine="0"/>
              <w:rPr>
                <w:b/>
                <w:bCs/>
                <w:szCs w:val="18"/>
                <w:lang w:eastAsia="de-CH"/>
              </w:rPr>
            </w:pPr>
            <w:r w:rsidRPr="00132500">
              <w:rPr>
                <w:b/>
                <w:bCs/>
                <w:szCs w:val="18"/>
                <w:lang w:eastAsia="de-CH"/>
              </w:rPr>
              <w:t>Festgestellte Chancen</w:t>
            </w:r>
          </w:p>
        </w:tc>
        <w:tc>
          <w:tcPr>
            <w:tcW w:w="6378" w:type="dxa"/>
          </w:tcPr>
          <w:p w14:paraId="7894E234" w14:textId="77777777" w:rsidR="001C298A" w:rsidRPr="001C298A" w:rsidRDefault="001C298A" w:rsidP="001C298A">
            <w:pPr>
              <w:pStyle w:val="Textkrper"/>
              <w:rPr>
                <w:lang w:eastAsia="de-CH"/>
              </w:rPr>
            </w:pPr>
          </w:p>
        </w:tc>
      </w:tr>
      <w:tr w:rsidR="009C257F" w:rsidRPr="00132500" w14:paraId="70831316" w14:textId="77777777" w:rsidTr="00FF502A">
        <w:tc>
          <w:tcPr>
            <w:tcW w:w="2689" w:type="dxa"/>
          </w:tcPr>
          <w:p w14:paraId="3B9131B6" w14:textId="77777777" w:rsidR="009C257F" w:rsidRPr="00132500" w:rsidRDefault="009C257F" w:rsidP="00DF0E90">
            <w:pPr>
              <w:widowControl w:val="0"/>
              <w:spacing w:line="360" w:lineRule="auto"/>
              <w:ind w:left="0" w:firstLine="0"/>
              <w:rPr>
                <w:b/>
                <w:bCs/>
                <w:szCs w:val="18"/>
                <w:lang w:eastAsia="de-CH"/>
              </w:rPr>
            </w:pPr>
            <w:r w:rsidRPr="00132500">
              <w:rPr>
                <w:b/>
                <w:bCs/>
                <w:szCs w:val="18"/>
                <w:lang w:eastAsia="de-CH"/>
              </w:rPr>
              <w:t>Festgestellte Herausforderungen</w:t>
            </w:r>
          </w:p>
        </w:tc>
        <w:tc>
          <w:tcPr>
            <w:tcW w:w="6378" w:type="dxa"/>
          </w:tcPr>
          <w:p w14:paraId="4C2CDF65" w14:textId="77777777" w:rsidR="001C298A" w:rsidRPr="001C298A" w:rsidRDefault="001C298A" w:rsidP="001C298A">
            <w:pPr>
              <w:pStyle w:val="Textkrper"/>
              <w:rPr>
                <w:lang w:eastAsia="de-CH"/>
              </w:rPr>
            </w:pPr>
          </w:p>
        </w:tc>
      </w:tr>
      <w:tr w:rsidR="009C257F" w:rsidRPr="00132500" w14:paraId="3A471E20" w14:textId="77777777" w:rsidTr="00FF502A">
        <w:tc>
          <w:tcPr>
            <w:tcW w:w="2689" w:type="dxa"/>
          </w:tcPr>
          <w:p w14:paraId="6F801452" w14:textId="77777777" w:rsidR="009C257F" w:rsidRPr="00132500" w:rsidRDefault="009C257F" w:rsidP="00DF0E90">
            <w:pPr>
              <w:widowControl w:val="0"/>
              <w:spacing w:line="360" w:lineRule="auto"/>
              <w:ind w:left="0" w:firstLine="0"/>
              <w:rPr>
                <w:b/>
                <w:bCs/>
                <w:szCs w:val="18"/>
                <w:lang w:eastAsia="de-CH"/>
              </w:rPr>
            </w:pPr>
            <w:r w:rsidRPr="00132500">
              <w:rPr>
                <w:b/>
                <w:bCs/>
                <w:szCs w:val="18"/>
                <w:lang w:eastAsia="de-CH"/>
              </w:rPr>
              <w:t>Einbezogene Organisationen</w:t>
            </w:r>
          </w:p>
        </w:tc>
        <w:tc>
          <w:tcPr>
            <w:tcW w:w="6378" w:type="dxa"/>
          </w:tcPr>
          <w:p w14:paraId="1F988C32" w14:textId="77777777" w:rsidR="001C298A" w:rsidRPr="001C298A" w:rsidRDefault="001C298A" w:rsidP="001C298A">
            <w:pPr>
              <w:pStyle w:val="Textkrper"/>
              <w:rPr>
                <w:lang w:eastAsia="de-CH"/>
              </w:rPr>
            </w:pPr>
          </w:p>
        </w:tc>
      </w:tr>
    </w:tbl>
    <w:p w14:paraId="1B717D90" w14:textId="77777777" w:rsidR="007934CA" w:rsidRPr="00132500" w:rsidRDefault="007934CA" w:rsidP="008E6519">
      <w:pPr>
        <w:widowControl w:val="0"/>
        <w:spacing w:line="360" w:lineRule="auto"/>
        <w:ind w:left="0" w:firstLine="0"/>
        <w:rPr>
          <w:rFonts w:eastAsia="Andale Sans UI"/>
          <w:lang w:eastAsia="de-CH"/>
        </w:rPr>
      </w:pPr>
      <w:r w:rsidRPr="00132500">
        <w:rPr>
          <w:rFonts w:eastAsia="Andale Sans UI"/>
          <w:lang w:eastAsia="de-CH"/>
        </w:rPr>
        <w:br w:type="page"/>
      </w:r>
    </w:p>
    <w:p w14:paraId="6BEAC17F" w14:textId="4026662F" w:rsidR="007934CA" w:rsidRPr="00132500" w:rsidRDefault="007934CA" w:rsidP="007934CA">
      <w:pPr>
        <w:pStyle w:val="berschrift2"/>
        <w:rPr>
          <w:lang w:eastAsia="de-CH"/>
        </w:rPr>
      </w:pPr>
      <w:bookmarkStart w:id="12" w:name="_Toc205879732"/>
      <w:r w:rsidRPr="00132500">
        <w:rPr>
          <w:lang w:eastAsia="de-CH"/>
        </w:rPr>
        <w:lastRenderedPageBreak/>
        <w:t>Soziale Integration</w:t>
      </w:r>
      <w:bookmarkEnd w:id="12"/>
    </w:p>
    <w:p w14:paraId="280E0A37" w14:textId="77777777" w:rsidR="007934CA" w:rsidRPr="00132500" w:rsidRDefault="007934CA" w:rsidP="006B087B">
      <w:pPr>
        <w:pStyle w:val="berschrift3"/>
        <w:rPr>
          <w:lang w:eastAsia="de-CH"/>
        </w:rPr>
      </w:pPr>
      <w:bookmarkStart w:id="13" w:name="_Toc205879733"/>
      <w:r w:rsidRPr="00132500">
        <w:rPr>
          <w:lang w:eastAsia="de-CH"/>
        </w:rPr>
        <w:t>Planung</w:t>
      </w:r>
      <w:bookmarkEnd w:id="13"/>
    </w:p>
    <w:tbl>
      <w:tblPr>
        <w:tblStyle w:val="Tabellenraster1"/>
        <w:tblW w:w="0" w:type="auto"/>
        <w:tblLayout w:type="fixed"/>
        <w:tblLook w:val="04A0" w:firstRow="1" w:lastRow="0" w:firstColumn="1" w:lastColumn="0" w:noHBand="0" w:noVBand="1"/>
      </w:tblPr>
      <w:tblGrid>
        <w:gridCol w:w="2689"/>
        <w:gridCol w:w="3260"/>
        <w:gridCol w:w="3112"/>
      </w:tblGrid>
      <w:tr w:rsidR="007934CA" w:rsidRPr="00132500" w14:paraId="7408A5C8" w14:textId="77777777" w:rsidTr="00DC5C4C">
        <w:tc>
          <w:tcPr>
            <w:tcW w:w="2689" w:type="dxa"/>
            <w:shd w:val="clear" w:color="auto" w:fill="E6E2DF" w:themeFill="accent5" w:themeFillTint="33"/>
          </w:tcPr>
          <w:p w14:paraId="3DAABB2B" w14:textId="77777777" w:rsidR="007934CA" w:rsidRPr="00132500" w:rsidRDefault="007934CA" w:rsidP="0046295D">
            <w:pPr>
              <w:widowControl w:val="0"/>
              <w:ind w:left="0" w:firstLine="0"/>
              <w:rPr>
                <w:b/>
                <w:bCs/>
                <w:szCs w:val="18"/>
                <w:lang w:eastAsia="de-CH"/>
              </w:rPr>
            </w:pPr>
            <w:r w:rsidRPr="00132500">
              <w:rPr>
                <w:b/>
                <w:bCs/>
                <w:szCs w:val="18"/>
                <w:lang w:eastAsia="de-CH"/>
              </w:rPr>
              <w:t>Mögliche Ziele der Abklärung</w:t>
            </w:r>
          </w:p>
        </w:tc>
        <w:tc>
          <w:tcPr>
            <w:tcW w:w="3260" w:type="dxa"/>
            <w:shd w:val="clear" w:color="auto" w:fill="E6E2DF" w:themeFill="accent5" w:themeFillTint="33"/>
          </w:tcPr>
          <w:p w14:paraId="59DB3CA2" w14:textId="77777777" w:rsidR="007934CA" w:rsidRPr="00132500" w:rsidRDefault="007934CA" w:rsidP="00223AF4">
            <w:pPr>
              <w:widowControl w:val="0"/>
              <w:rPr>
                <w:b/>
                <w:bCs/>
                <w:szCs w:val="18"/>
                <w:lang w:eastAsia="de-CH"/>
              </w:rPr>
            </w:pPr>
            <w:r w:rsidRPr="00132500">
              <w:rPr>
                <w:b/>
                <w:bCs/>
                <w:szCs w:val="18"/>
                <w:lang w:eastAsia="de-CH"/>
              </w:rPr>
              <w:t>Termin Abklärung</w:t>
            </w:r>
          </w:p>
        </w:tc>
        <w:tc>
          <w:tcPr>
            <w:tcW w:w="3112" w:type="dxa"/>
            <w:shd w:val="clear" w:color="auto" w:fill="E6E2DF" w:themeFill="accent5" w:themeFillTint="33"/>
          </w:tcPr>
          <w:p w14:paraId="4AB1EECA" w14:textId="77777777" w:rsidR="007934CA" w:rsidRPr="00132500" w:rsidRDefault="007934CA" w:rsidP="0046295D">
            <w:pPr>
              <w:widowControl w:val="0"/>
              <w:ind w:left="0" w:firstLine="0"/>
              <w:rPr>
                <w:b/>
                <w:bCs/>
                <w:szCs w:val="18"/>
                <w:lang w:eastAsia="de-CH"/>
              </w:rPr>
            </w:pPr>
            <w:r w:rsidRPr="00132500">
              <w:rPr>
                <w:b/>
                <w:bCs/>
                <w:szCs w:val="18"/>
                <w:lang w:eastAsia="de-CH"/>
              </w:rPr>
              <w:t>Zuständigkeit</w:t>
            </w:r>
          </w:p>
          <w:p w14:paraId="2722905A" w14:textId="33603A7E" w:rsidR="007934CA" w:rsidRPr="00132500" w:rsidRDefault="00223AF4" w:rsidP="0046295D">
            <w:pPr>
              <w:widowControl w:val="0"/>
              <w:ind w:left="0" w:firstLine="0"/>
              <w:rPr>
                <w:szCs w:val="18"/>
                <w:lang w:eastAsia="de-CH"/>
              </w:rPr>
            </w:pPr>
            <w:r w:rsidRPr="00132500">
              <w:rPr>
                <w:szCs w:val="18"/>
                <w:lang w:eastAsia="de-CH"/>
              </w:rPr>
              <w:t>(</w:t>
            </w:r>
            <w:r w:rsidR="007934CA" w:rsidRPr="00132500">
              <w:rPr>
                <w:szCs w:val="18"/>
                <w:lang w:eastAsia="de-CH"/>
              </w:rPr>
              <w:t xml:space="preserve">z.B. Fallführung, Berufsberatung, Arbeitgeber/in, </w:t>
            </w:r>
            <w:proofErr w:type="spellStart"/>
            <w:r w:rsidR="007934CA" w:rsidRPr="00132500">
              <w:rPr>
                <w:szCs w:val="18"/>
                <w:lang w:eastAsia="de-CH"/>
              </w:rPr>
              <w:t>Ärzt</w:t>
            </w:r>
            <w:proofErr w:type="spellEnd"/>
            <w:r w:rsidR="007934CA" w:rsidRPr="00132500">
              <w:rPr>
                <w:szCs w:val="18"/>
                <w:lang w:eastAsia="de-CH"/>
              </w:rPr>
              <w:t>/in, Sprachkurse etc.</w:t>
            </w:r>
            <w:r w:rsidRPr="00132500">
              <w:rPr>
                <w:szCs w:val="18"/>
                <w:lang w:eastAsia="de-CH"/>
              </w:rPr>
              <w:t>)</w:t>
            </w:r>
          </w:p>
        </w:tc>
      </w:tr>
      <w:tr w:rsidR="007934CA" w:rsidRPr="00132500" w14:paraId="01BCFA02" w14:textId="77777777" w:rsidTr="00DC5C4C">
        <w:trPr>
          <w:trHeight w:val="308"/>
        </w:trPr>
        <w:tc>
          <w:tcPr>
            <w:tcW w:w="2689" w:type="dxa"/>
          </w:tcPr>
          <w:p w14:paraId="0ACCE8BD" w14:textId="77777777" w:rsidR="007934CA" w:rsidRPr="00132500" w:rsidRDefault="007934CA" w:rsidP="00A17801">
            <w:pPr>
              <w:widowControl w:val="0"/>
              <w:ind w:left="0" w:firstLine="0"/>
              <w:rPr>
                <w:szCs w:val="18"/>
                <w:lang w:eastAsia="de-CH"/>
              </w:rPr>
            </w:pPr>
          </w:p>
        </w:tc>
        <w:tc>
          <w:tcPr>
            <w:tcW w:w="3260" w:type="dxa"/>
          </w:tcPr>
          <w:p w14:paraId="72095088" w14:textId="77777777" w:rsidR="001C298A" w:rsidRPr="001C298A" w:rsidRDefault="001C298A" w:rsidP="001C298A">
            <w:pPr>
              <w:pStyle w:val="Textkrper"/>
              <w:rPr>
                <w:lang w:eastAsia="de-CH"/>
              </w:rPr>
            </w:pPr>
          </w:p>
        </w:tc>
        <w:tc>
          <w:tcPr>
            <w:tcW w:w="3112" w:type="dxa"/>
          </w:tcPr>
          <w:p w14:paraId="6A63623F" w14:textId="77777777" w:rsidR="007934CA" w:rsidRPr="00132500" w:rsidRDefault="007934CA" w:rsidP="002A3CCE">
            <w:pPr>
              <w:widowControl w:val="0"/>
              <w:ind w:left="0" w:firstLine="0"/>
              <w:rPr>
                <w:szCs w:val="18"/>
                <w:lang w:eastAsia="de-CH"/>
              </w:rPr>
            </w:pPr>
          </w:p>
        </w:tc>
      </w:tr>
      <w:tr w:rsidR="007934CA" w:rsidRPr="00132500" w14:paraId="4DB345A4" w14:textId="77777777" w:rsidTr="00DC5C4C">
        <w:trPr>
          <w:trHeight w:val="270"/>
        </w:trPr>
        <w:tc>
          <w:tcPr>
            <w:tcW w:w="2689" w:type="dxa"/>
          </w:tcPr>
          <w:p w14:paraId="49CFE083" w14:textId="77777777" w:rsidR="007934CA" w:rsidRPr="00132500" w:rsidRDefault="007934CA" w:rsidP="00A17801">
            <w:pPr>
              <w:widowControl w:val="0"/>
              <w:ind w:left="0" w:firstLine="0"/>
              <w:rPr>
                <w:szCs w:val="18"/>
                <w:lang w:eastAsia="de-CH"/>
              </w:rPr>
            </w:pPr>
          </w:p>
        </w:tc>
        <w:tc>
          <w:tcPr>
            <w:tcW w:w="3260" w:type="dxa"/>
          </w:tcPr>
          <w:p w14:paraId="46E4EDDD" w14:textId="77777777" w:rsidR="001C298A" w:rsidRPr="001C298A" w:rsidRDefault="001C298A" w:rsidP="001C298A">
            <w:pPr>
              <w:pStyle w:val="Textkrper"/>
              <w:rPr>
                <w:lang w:eastAsia="de-CH"/>
              </w:rPr>
            </w:pPr>
          </w:p>
        </w:tc>
        <w:tc>
          <w:tcPr>
            <w:tcW w:w="3112" w:type="dxa"/>
          </w:tcPr>
          <w:p w14:paraId="578613D2" w14:textId="77777777" w:rsidR="007934CA" w:rsidRPr="00132500" w:rsidRDefault="007934CA" w:rsidP="002A3CCE">
            <w:pPr>
              <w:widowControl w:val="0"/>
              <w:ind w:left="0" w:firstLine="0"/>
              <w:rPr>
                <w:szCs w:val="18"/>
                <w:lang w:eastAsia="de-CH"/>
              </w:rPr>
            </w:pPr>
          </w:p>
        </w:tc>
      </w:tr>
      <w:tr w:rsidR="007934CA" w:rsidRPr="00132500" w14:paraId="4B2EB843" w14:textId="77777777" w:rsidTr="00DC5C4C">
        <w:trPr>
          <w:trHeight w:val="288"/>
        </w:trPr>
        <w:tc>
          <w:tcPr>
            <w:tcW w:w="2689" w:type="dxa"/>
          </w:tcPr>
          <w:p w14:paraId="7183830F" w14:textId="4DF72F7F" w:rsidR="007934CA" w:rsidRPr="00132500" w:rsidRDefault="007934CA" w:rsidP="00A17801">
            <w:pPr>
              <w:widowControl w:val="0"/>
              <w:ind w:left="0" w:firstLine="0"/>
              <w:rPr>
                <w:szCs w:val="18"/>
                <w:lang w:eastAsia="de-CH"/>
              </w:rPr>
            </w:pPr>
          </w:p>
        </w:tc>
        <w:tc>
          <w:tcPr>
            <w:tcW w:w="3260" w:type="dxa"/>
          </w:tcPr>
          <w:p w14:paraId="5D47D886" w14:textId="77777777" w:rsidR="001C298A" w:rsidRPr="001C298A" w:rsidRDefault="001C298A" w:rsidP="001C298A">
            <w:pPr>
              <w:pStyle w:val="Textkrper"/>
              <w:rPr>
                <w:lang w:eastAsia="de-CH"/>
              </w:rPr>
            </w:pPr>
          </w:p>
        </w:tc>
        <w:tc>
          <w:tcPr>
            <w:tcW w:w="3112" w:type="dxa"/>
          </w:tcPr>
          <w:p w14:paraId="284A731C" w14:textId="77777777" w:rsidR="007934CA" w:rsidRPr="00132500" w:rsidRDefault="007934CA" w:rsidP="002A3CCE">
            <w:pPr>
              <w:widowControl w:val="0"/>
              <w:ind w:left="0" w:firstLine="0"/>
              <w:rPr>
                <w:szCs w:val="18"/>
                <w:lang w:eastAsia="de-CH"/>
              </w:rPr>
            </w:pPr>
          </w:p>
        </w:tc>
      </w:tr>
    </w:tbl>
    <w:p w14:paraId="5A5FB9EE" w14:textId="77777777" w:rsidR="007934CA" w:rsidRPr="00132500" w:rsidRDefault="007934CA" w:rsidP="006B087B">
      <w:pPr>
        <w:pStyle w:val="berschrift3"/>
        <w:rPr>
          <w:lang w:eastAsia="de-CH"/>
        </w:rPr>
      </w:pPr>
      <w:bookmarkStart w:id="14" w:name="_Toc205879734"/>
      <w:r w:rsidRPr="00132500">
        <w:rPr>
          <w:lang w:eastAsia="de-CH"/>
        </w:rPr>
        <w:t>Ergebnisse der vertieften Abklärungen</w:t>
      </w:r>
      <w:bookmarkEnd w:id="14"/>
    </w:p>
    <w:tbl>
      <w:tblPr>
        <w:tblStyle w:val="Tabellenraster1"/>
        <w:tblW w:w="9067" w:type="dxa"/>
        <w:tblLayout w:type="fixed"/>
        <w:tblLook w:val="04A0" w:firstRow="1" w:lastRow="0" w:firstColumn="1" w:lastColumn="0" w:noHBand="0" w:noVBand="1"/>
      </w:tblPr>
      <w:tblGrid>
        <w:gridCol w:w="2689"/>
        <w:gridCol w:w="6378"/>
      </w:tblGrid>
      <w:tr w:rsidR="009C257F" w:rsidRPr="00132500" w14:paraId="696CDCBB" w14:textId="77777777" w:rsidTr="00FF502A">
        <w:trPr>
          <w:trHeight w:val="394"/>
        </w:trPr>
        <w:tc>
          <w:tcPr>
            <w:tcW w:w="2689" w:type="dxa"/>
            <w:shd w:val="clear" w:color="auto" w:fill="E6E2DF" w:themeFill="accent5" w:themeFillTint="33"/>
          </w:tcPr>
          <w:p w14:paraId="6358DC0E" w14:textId="77777777" w:rsidR="009C257F" w:rsidRPr="00132500" w:rsidRDefault="009C257F" w:rsidP="00DF0E90">
            <w:pPr>
              <w:widowControl w:val="0"/>
              <w:ind w:left="0" w:firstLine="0"/>
              <w:rPr>
                <w:b/>
                <w:bCs/>
                <w:szCs w:val="18"/>
                <w:lang w:eastAsia="de-CH"/>
              </w:rPr>
            </w:pPr>
            <w:r w:rsidRPr="00132500">
              <w:rPr>
                <w:b/>
                <w:bCs/>
                <w:szCs w:val="18"/>
                <w:lang w:eastAsia="de-CH"/>
              </w:rPr>
              <w:t>Methode / Test</w:t>
            </w:r>
          </w:p>
        </w:tc>
        <w:tc>
          <w:tcPr>
            <w:tcW w:w="6378" w:type="dxa"/>
            <w:shd w:val="clear" w:color="auto" w:fill="E6E2DF" w:themeFill="accent5" w:themeFillTint="33"/>
          </w:tcPr>
          <w:p w14:paraId="62FEF0E8" w14:textId="77777777" w:rsidR="009C257F" w:rsidRPr="00132500" w:rsidRDefault="009C257F" w:rsidP="00DF0E90">
            <w:pPr>
              <w:widowControl w:val="0"/>
              <w:ind w:left="0" w:firstLine="0"/>
              <w:rPr>
                <w:b/>
                <w:bCs/>
                <w:szCs w:val="18"/>
                <w:lang w:eastAsia="de-CH"/>
              </w:rPr>
            </w:pPr>
          </w:p>
        </w:tc>
      </w:tr>
      <w:tr w:rsidR="009C257F" w:rsidRPr="00132500" w14:paraId="69D5B764" w14:textId="77777777" w:rsidTr="00FF502A">
        <w:tc>
          <w:tcPr>
            <w:tcW w:w="2689" w:type="dxa"/>
          </w:tcPr>
          <w:p w14:paraId="40FB1BF6" w14:textId="77777777" w:rsidR="009C257F" w:rsidRPr="00132500" w:rsidRDefault="009C257F" w:rsidP="00DF0E90">
            <w:pPr>
              <w:widowControl w:val="0"/>
              <w:spacing w:line="360" w:lineRule="auto"/>
              <w:ind w:left="0" w:firstLine="0"/>
              <w:rPr>
                <w:b/>
                <w:bCs/>
                <w:szCs w:val="18"/>
                <w:lang w:eastAsia="de-CH"/>
              </w:rPr>
            </w:pPr>
            <w:r w:rsidRPr="00132500">
              <w:rPr>
                <w:b/>
                <w:bCs/>
                <w:szCs w:val="18"/>
                <w:lang w:eastAsia="de-CH"/>
              </w:rPr>
              <w:t>Festgestellte Chancen</w:t>
            </w:r>
          </w:p>
        </w:tc>
        <w:tc>
          <w:tcPr>
            <w:tcW w:w="6378" w:type="dxa"/>
          </w:tcPr>
          <w:p w14:paraId="7C6C8275" w14:textId="710B65AA" w:rsidR="001C298A" w:rsidRPr="001C298A" w:rsidRDefault="001C298A" w:rsidP="001C298A">
            <w:pPr>
              <w:pStyle w:val="Textkrper"/>
              <w:rPr>
                <w:lang w:eastAsia="de-CH"/>
              </w:rPr>
            </w:pPr>
          </w:p>
        </w:tc>
      </w:tr>
      <w:tr w:rsidR="009C257F" w:rsidRPr="00132500" w14:paraId="6CA32284" w14:textId="77777777" w:rsidTr="00FF502A">
        <w:tc>
          <w:tcPr>
            <w:tcW w:w="2689" w:type="dxa"/>
          </w:tcPr>
          <w:p w14:paraId="46E95EF4" w14:textId="77777777" w:rsidR="009C257F" w:rsidRPr="00132500" w:rsidRDefault="009C257F" w:rsidP="00DF0E90">
            <w:pPr>
              <w:widowControl w:val="0"/>
              <w:spacing w:line="360" w:lineRule="auto"/>
              <w:ind w:left="0" w:firstLine="0"/>
              <w:rPr>
                <w:b/>
                <w:bCs/>
                <w:szCs w:val="18"/>
                <w:lang w:eastAsia="de-CH"/>
              </w:rPr>
            </w:pPr>
            <w:r w:rsidRPr="00132500">
              <w:rPr>
                <w:b/>
                <w:bCs/>
                <w:szCs w:val="18"/>
                <w:lang w:eastAsia="de-CH"/>
              </w:rPr>
              <w:t>Festgestellte Herausforderungen</w:t>
            </w:r>
          </w:p>
        </w:tc>
        <w:tc>
          <w:tcPr>
            <w:tcW w:w="6378" w:type="dxa"/>
          </w:tcPr>
          <w:p w14:paraId="01EC9880" w14:textId="77777777" w:rsidR="001C298A" w:rsidRPr="001C298A" w:rsidRDefault="001C298A" w:rsidP="001C298A">
            <w:pPr>
              <w:pStyle w:val="Textkrper"/>
              <w:rPr>
                <w:lang w:eastAsia="de-CH"/>
              </w:rPr>
            </w:pPr>
          </w:p>
        </w:tc>
      </w:tr>
      <w:tr w:rsidR="009C257F" w:rsidRPr="00132500" w14:paraId="7E271CC3" w14:textId="77777777" w:rsidTr="00FF502A">
        <w:tc>
          <w:tcPr>
            <w:tcW w:w="2689" w:type="dxa"/>
          </w:tcPr>
          <w:p w14:paraId="49700EC0" w14:textId="77777777" w:rsidR="009C257F" w:rsidRPr="00132500" w:rsidRDefault="009C257F" w:rsidP="00DF0E90">
            <w:pPr>
              <w:widowControl w:val="0"/>
              <w:spacing w:line="360" w:lineRule="auto"/>
              <w:ind w:left="0" w:firstLine="0"/>
              <w:rPr>
                <w:b/>
                <w:bCs/>
                <w:szCs w:val="18"/>
                <w:lang w:eastAsia="de-CH"/>
              </w:rPr>
            </w:pPr>
            <w:r w:rsidRPr="00132500">
              <w:rPr>
                <w:b/>
                <w:bCs/>
                <w:szCs w:val="18"/>
                <w:lang w:eastAsia="de-CH"/>
              </w:rPr>
              <w:t>Einbezogene Organisationen</w:t>
            </w:r>
          </w:p>
        </w:tc>
        <w:tc>
          <w:tcPr>
            <w:tcW w:w="6378" w:type="dxa"/>
          </w:tcPr>
          <w:p w14:paraId="6AF2C2C6" w14:textId="77777777" w:rsidR="001C298A" w:rsidRPr="001C298A" w:rsidRDefault="001C298A" w:rsidP="001C298A">
            <w:pPr>
              <w:pStyle w:val="Textkrper"/>
              <w:rPr>
                <w:lang w:eastAsia="de-CH"/>
              </w:rPr>
            </w:pPr>
          </w:p>
        </w:tc>
      </w:tr>
    </w:tbl>
    <w:p w14:paraId="062C0F6F" w14:textId="77777777" w:rsidR="009C257F" w:rsidRPr="00132500" w:rsidRDefault="009C257F" w:rsidP="009C257F">
      <w:pPr>
        <w:pStyle w:val="Textkrper"/>
        <w:rPr>
          <w:lang w:eastAsia="de-CH"/>
        </w:rPr>
      </w:pPr>
    </w:p>
    <w:tbl>
      <w:tblPr>
        <w:tblStyle w:val="Tabellenraster1"/>
        <w:tblW w:w="9067" w:type="dxa"/>
        <w:tblLayout w:type="fixed"/>
        <w:tblLook w:val="04A0" w:firstRow="1" w:lastRow="0" w:firstColumn="1" w:lastColumn="0" w:noHBand="0" w:noVBand="1"/>
      </w:tblPr>
      <w:tblGrid>
        <w:gridCol w:w="2689"/>
        <w:gridCol w:w="6378"/>
      </w:tblGrid>
      <w:tr w:rsidR="009C257F" w:rsidRPr="00132500" w14:paraId="073D1A06" w14:textId="77777777" w:rsidTr="00FF502A">
        <w:trPr>
          <w:trHeight w:val="394"/>
        </w:trPr>
        <w:tc>
          <w:tcPr>
            <w:tcW w:w="2689" w:type="dxa"/>
            <w:shd w:val="clear" w:color="auto" w:fill="E6E2DF" w:themeFill="accent5" w:themeFillTint="33"/>
          </w:tcPr>
          <w:p w14:paraId="7184C6A9" w14:textId="77777777" w:rsidR="009C257F" w:rsidRPr="00132500" w:rsidRDefault="009C257F" w:rsidP="00DF0E90">
            <w:pPr>
              <w:widowControl w:val="0"/>
              <w:ind w:left="0" w:firstLine="0"/>
              <w:rPr>
                <w:b/>
                <w:bCs/>
                <w:szCs w:val="18"/>
                <w:lang w:eastAsia="de-CH"/>
              </w:rPr>
            </w:pPr>
            <w:r w:rsidRPr="00132500">
              <w:rPr>
                <w:b/>
                <w:bCs/>
                <w:szCs w:val="18"/>
                <w:lang w:eastAsia="de-CH"/>
              </w:rPr>
              <w:t>Methode / Test</w:t>
            </w:r>
          </w:p>
        </w:tc>
        <w:tc>
          <w:tcPr>
            <w:tcW w:w="6378" w:type="dxa"/>
            <w:shd w:val="clear" w:color="auto" w:fill="E6E2DF" w:themeFill="accent5" w:themeFillTint="33"/>
          </w:tcPr>
          <w:p w14:paraId="0DC63071" w14:textId="77777777" w:rsidR="009C257F" w:rsidRPr="00132500" w:rsidRDefault="009C257F" w:rsidP="00DF0E90">
            <w:pPr>
              <w:widowControl w:val="0"/>
              <w:ind w:left="0" w:firstLine="0"/>
              <w:rPr>
                <w:b/>
                <w:bCs/>
                <w:szCs w:val="18"/>
                <w:lang w:eastAsia="de-CH"/>
              </w:rPr>
            </w:pPr>
          </w:p>
        </w:tc>
      </w:tr>
      <w:tr w:rsidR="009C257F" w:rsidRPr="00132500" w14:paraId="48159706" w14:textId="77777777" w:rsidTr="00FF502A">
        <w:tc>
          <w:tcPr>
            <w:tcW w:w="2689" w:type="dxa"/>
          </w:tcPr>
          <w:p w14:paraId="6ED8E0CF" w14:textId="77777777" w:rsidR="009C257F" w:rsidRPr="00132500" w:rsidRDefault="009C257F" w:rsidP="00DF0E90">
            <w:pPr>
              <w:widowControl w:val="0"/>
              <w:spacing w:line="360" w:lineRule="auto"/>
              <w:ind w:left="0" w:firstLine="0"/>
              <w:rPr>
                <w:b/>
                <w:bCs/>
                <w:szCs w:val="18"/>
                <w:lang w:eastAsia="de-CH"/>
              </w:rPr>
            </w:pPr>
            <w:r w:rsidRPr="00132500">
              <w:rPr>
                <w:b/>
                <w:bCs/>
                <w:szCs w:val="18"/>
                <w:lang w:eastAsia="de-CH"/>
              </w:rPr>
              <w:t>Festgestellte Chancen</w:t>
            </w:r>
          </w:p>
        </w:tc>
        <w:tc>
          <w:tcPr>
            <w:tcW w:w="6378" w:type="dxa"/>
          </w:tcPr>
          <w:p w14:paraId="113562A2" w14:textId="77777777" w:rsidR="001C298A" w:rsidRPr="001C298A" w:rsidRDefault="001C298A" w:rsidP="001C298A">
            <w:pPr>
              <w:pStyle w:val="Textkrper"/>
              <w:rPr>
                <w:lang w:eastAsia="de-CH"/>
              </w:rPr>
            </w:pPr>
          </w:p>
        </w:tc>
      </w:tr>
      <w:tr w:rsidR="009C257F" w:rsidRPr="00132500" w14:paraId="4272089E" w14:textId="77777777" w:rsidTr="00FF502A">
        <w:tc>
          <w:tcPr>
            <w:tcW w:w="2689" w:type="dxa"/>
          </w:tcPr>
          <w:p w14:paraId="7F4FA787" w14:textId="77777777" w:rsidR="009C257F" w:rsidRPr="00132500" w:rsidRDefault="009C257F" w:rsidP="00DF0E90">
            <w:pPr>
              <w:widowControl w:val="0"/>
              <w:spacing w:line="360" w:lineRule="auto"/>
              <w:ind w:left="0" w:firstLine="0"/>
              <w:rPr>
                <w:b/>
                <w:bCs/>
                <w:szCs w:val="18"/>
                <w:lang w:eastAsia="de-CH"/>
              </w:rPr>
            </w:pPr>
            <w:r w:rsidRPr="00132500">
              <w:rPr>
                <w:b/>
                <w:bCs/>
                <w:szCs w:val="18"/>
                <w:lang w:eastAsia="de-CH"/>
              </w:rPr>
              <w:t>Festgestellte Herausforderungen</w:t>
            </w:r>
          </w:p>
        </w:tc>
        <w:tc>
          <w:tcPr>
            <w:tcW w:w="6378" w:type="dxa"/>
          </w:tcPr>
          <w:p w14:paraId="2DDAEAE4" w14:textId="77777777" w:rsidR="001C298A" w:rsidRPr="001C298A" w:rsidRDefault="001C298A" w:rsidP="001C298A">
            <w:pPr>
              <w:pStyle w:val="Textkrper"/>
              <w:rPr>
                <w:lang w:eastAsia="de-CH"/>
              </w:rPr>
            </w:pPr>
          </w:p>
        </w:tc>
      </w:tr>
      <w:tr w:rsidR="009C257F" w:rsidRPr="00132500" w14:paraId="104E1A37" w14:textId="77777777" w:rsidTr="00FF502A">
        <w:tc>
          <w:tcPr>
            <w:tcW w:w="2689" w:type="dxa"/>
          </w:tcPr>
          <w:p w14:paraId="2BC15C6F" w14:textId="77777777" w:rsidR="009C257F" w:rsidRPr="00132500" w:rsidRDefault="009C257F" w:rsidP="00DF0E90">
            <w:pPr>
              <w:widowControl w:val="0"/>
              <w:spacing w:line="360" w:lineRule="auto"/>
              <w:ind w:left="0" w:firstLine="0"/>
              <w:rPr>
                <w:b/>
                <w:bCs/>
                <w:szCs w:val="18"/>
                <w:lang w:eastAsia="de-CH"/>
              </w:rPr>
            </w:pPr>
            <w:r w:rsidRPr="00132500">
              <w:rPr>
                <w:b/>
                <w:bCs/>
                <w:szCs w:val="18"/>
                <w:lang w:eastAsia="de-CH"/>
              </w:rPr>
              <w:t>Einbezogene Organisationen</w:t>
            </w:r>
          </w:p>
        </w:tc>
        <w:tc>
          <w:tcPr>
            <w:tcW w:w="6378" w:type="dxa"/>
          </w:tcPr>
          <w:p w14:paraId="3403C94B" w14:textId="77777777" w:rsidR="001C298A" w:rsidRPr="001C298A" w:rsidRDefault="001C298A" w:rsidP="001C298A">
            <w:pPr>
              <w:pStyle w:val="Textkrper"/>
              <w:rPr>
                <w:lang w:eastAsia="de-CH"/>
              </w:rPr>
            </w:pPr>
          </w:p>
        </w:tc>
      </w:tr>
    </w:tbl>
    <w:p w14:paraId="74697D93" w14:textId="77777777" w:rsidR="007934CA" w:rsidRPr="00132500" w:rsidRDefault="007934CA" w:rsidP="00A17801">
      <w:pPr>
        <w:spacing w:line="360" w:lineRule="auto"/>
        <w:ind w:left="0" w:firstLine="0"/>
        <w:rPr>
          <w:rFonts w:eastAsia="Andale Sans UI"/>
          <w:lang w:eastAsia="de-CH"/>
        </w:rPr>
      </w:pPr>
      <w:r w:rsidRPr="00132500">
        <w:rPr>
          <w:rFonts w:eastAsia="Andale Sans UI"/>
          <w:lang w:eastAsia="de-CH"/>
        </w:rPr>
        <w:br w:type="page"/>
      </w:r>
    </w:p>
    <w:p w14:paraId="0E035C74" w14:textId="30415D9A" w:rsidR="007934CA" w:rsidRPr="00132500" w:rsidRDefault="007934CA" w:rsidP="007934CA">
      <w:pPr>
        <w:pStyle w:val="berschrift1"/>
        <w:rPr>
          <w:color w:val="auto"/>
          <w:lang w:eastAsia="de-CH"/>
        </w:rPr>
      </w:pPr>
      <w:bookmarkStart w:id="15" w:name="_Toc205879735"/>
      <w:r w:rsidRPr="00132500">
        <w:rPr>
          <w:color w:val="auto"/>
          <w:lang w:eastAsia="de-CH"/>
        </w:rPr>
        <w:lastRenderedPageBreak/>
        <w:t>Fazit</w:t>
      </w:r>
      <w:r w:rsidR="005564E4" w:rsidRPr="00132500">
        <w:rPr>
          <w:color w:val="auto"/>
          <w:lang w:eastAsia="de-CH"/>
        </w:rPr>
        <w:t xml:space="preserve"> und Empfehlungen</w:t>
      </w:r>
      <w:bookmarkEnd w:id="15"/>
    </w:p>
    <w:p w14:paraId="31FE7EEC" w14:textId="34D59052" w:rsidR="007934CA" w:rsidRPr="00132500" w:rsidRDefault="007934CA" w:rsidP="007934CA">
      <w:pPr>
        <w:pStyle w:val="berschrift2"/>
        <w:rPr>
          <w:lang w:eastAsia="de-CH"/>
        </w:rPr>
      </w:pPr>
      <w:bookmarkStart w:id="16" w:name="_Toc205879736"/>
      <w:r w:rsidRPr="00132500">
        <w:rPr>
          <w:lang w:eastAsia="de-CH"/>
        </w:rPr>
        <w:t>Übergeordnete Integrationsziel</w:t>
      </w:r>
      <w:r w:rsidR="00F95EFC" w:rsidRPr="00132500">
        <w:rPr>
          <w:lang w:eastAsia="de-CH"/>
        </w:rPr>
        <w:t>e</w:t>
      </w:r>
      <w:r w:rsidRPr="00132500">
        <w:rPr>
          <w:lang w:eastAsia="de-CH"/>
        </w:rPr>
        <w:t xml:space="preserve"> </w:t>
      </w:r>
      <w:r w:rsidR="00F95EFC" w:rsidRPr="00132500">
        <w:rPr>
          <w:lang w:eastAsia="de-CH"/>
        </w:rPr>
        <w:t>und -planung</w:t>
      </w:r>
      <w:r w:rsidR="00380FB0" w:rsidRPr="00132500">
        <w:rPr>
          <w:lang w:eastAsia="de-CH"/>
        </w:rPr>
        <w:t xml:space="preserve"> (Vision)</w:t>
      </w:r>
      <w:bookmarkEnd w:id="16"/>
    </w:p>
    <w:p w14:paraId="44A202BB" w14:textId="7DA1FAB5" w:rsidR="00380FB0" w:rsidRPr="00132500" w:rsidRDefault="00380FB0" w:rsidP="00380FB0">
      <w:pPr>
        <w:pStyle w:val="Textkrper"/>
        <w:rPr>
          <w:b/>
          <w:bCs/>
          <w:lang w:eastAsia="de-CH"/>
        </w:rPr>
      </w:pPr>
      <w:r w:rsidRPr="00132500">
        <w:rPr>
          <w:b/>
          <w:bCs/>
          <w:lang w:eastAsia="de-CH"/>
        </w:rPr>
        <w:t>Integrationsziele</w:t>
      </w:r>
    </w:p>
    <w:p w14:paraId="0B57E0BB" w14:textId="12DBB84A" w:rsidR="007934CA" w:rsidRPr="00132500" w:rsidRDefault="00A17801" w:rsidP="00A17801">
      <w:pPr>
        <w:pStyle w:val="Textkrper"/>
        <w:tabs>
          <w:tab w:val="left" w:leader="underscore" w:pos="8505"/>
        </w:tabs>
        <w:ind w:left="0" w:firstLine="0"/>
        <w:rPr>
          <w:rFonts w:eastAsia="Andale Sans UI"/>
          <w:lang w:eastAsia="de-CH"/>
        </w:rPr>
      </w:pPr>
      <w:r w:rsidRPr="00132500">
        <w:rPr>
          <w:rFonts w:eastAsia="Andale Sans UI"/>
          <w:lang w:eastAsia="de-CH"/>
        </w:rPr>
        <w:t xml:space="preserve"> </w:t>
      </w:r>
      <w:r w:rsidRPr="00132500">
        <w:rPr>
          <w:rFonts w:eastAsia="Andale Sans UI"/>
          <w:lang w:eastAsia="de-CH"/>
        </w:rPr>
        <w:tab/>
      </w:r>
    </w:p>
    <w:p w14:paraId="455513DD" w14:textId="4897CF46" w:rsidR="007934CA" w:rsidRPr="00132500" w:rsidRDefault="00A17801" w:rsidP="00A17801">
      <w:pPr>
        <w:pStyle w:val="Textkrper"/>
        <w:tabs>
          <w:tab w:val="left" w:leader="underscore" w:pos="8505"/>
        </w:tabs>
        <w:ind w:left="0" w:firstLine="0"/>
        <w:rPr>
          <w:rFonts w:eastAsia="Andale Sans UI"/>
          <w:lang w:eastAsia="de-CH"/>
        </w:rPr>
      </w:pPr>
      <w:r w:rsidRPr="00132500">
        <w:rPr>
          <w:rFonts w:eastAsia="Andale Sans UI"/>
          <w:lang w:eastAsia="de-CH"/>
        </w:rPr>
        <w:t xml:space="preserve"> </w:t>
      </w:r>
      <w:r w:rsidRPr="00132500">
        <w:rPr>
          <w:rFonts w:eastAsia="Andale Sans UI"/>
          <w:lang w:eastAsia="de-CH"/>
        </w:rPr>
        <w:tab/>
      </w:r>
    </w:p>
    <w:p w14:paraId="6BE7EC62" w14:textId="6E636085" w:rsidR="007934CA" w:rsidRPr="00132500" w:rsidRDefault="00A17801" w:rsidP="00A17801">
      <w:pPr>
        <w:pStyle w:val="Textkrper"/>
        <w:tabs>
          <w:tab w:val="left" w:leader="underscore" w:pos="8505"/>
        </w:tabs>
        <w:ind w:left="0" w:firstLine="0"/>
        <w:rPr>
          <w:rFonts w:eastAsia="Andale Sans UI"/>
          <w:lang w:eastAsia="de-CH"/>
        </w:rPr>
      </w:pPr>
      <w:r w:rsidRPr="00132500">
        <w:rPr>
          <w:rFonts w:eastAsia="Andale Sans UI"/>
          <w:lang w:eastAsia="de-CH"/>
        </w:rPr>
        <w:t xml:space="preserve"> </w:t>
      </w:r>
      <w:r w:rsidRPr="00132500">
        <w:rPr>
          <w:rFonts w:eastAsia="Andale Sans UI"/>
          <w:lang w:eastAsia="de-CH"/>
        </w:rPr>
        <w:tab/>
      </w:r>
    </w:p>
    <w:p w14:paraId="3B646968" w14:textId="77777777" w:rsidR="007934CA" w:rsidRPr="00132500" w:rsidRDefault="007934CA" w:rsidP="00A17801">
      <w:pPr>
        <w:pStyle w:val="Textkrper"/>
        <w:tabs>
          <w:tab w:val="left" w:leader="underscore" w:pos="8505"/>
        </w:tabs>
        <w:ind w:left="0" w:firstLine="0"/>
        <w:rPr>
          <w:rFonts w:eastAsia="Andale Sans UI"/>
          <w:lang w:eastAsia="de-CH"/>
        </w:rPr>
      </w:pPr>
    </w:p>
    <w:p w14:paraId="33813536" w14:textId="28F25809" w:rsidR="00E41ED7" w:rsidRPr="00132500" w:rsidRDefault="00F269F7" w:rsidP="00E41ED7">
      <w:pPr>
        <w:pStyle w:val="Textkrper"/>
        <w:rPr>
          <w:b/>
          <w:bCs/>
          <w:lang w:eastAsia="de-CH"/>
        </w:rPr>
      </w:pPr>
      <w:r w:rsidRPr="00132500">
        <w:rPr>
          <w:b/>
          <w:bCs/>
          <w:lang w:eastAsia="de-CH"/>
        </w:rPr>
        <w:t xml:space="preserve">Integrationsplanung </w:t>
      </w:r>
    </w:p>
    <w:p w14:paraId="01B21632" w14:textId="167357F1" w:rsidR="004E35CC" w:rsidRPr="00132500" w:rsidRDefault="00686C9D" w:rsidP="00220B04">
      <w:pPr>
        <w:widowControl w:val="0"/>
        <w:spacing w:line="360" w:lineRule="auto"/>
        <w:ind w:left="0" w:firstLine="0"/>
        <w:rPr>
          <w:rFonts w:eastAsia="Andale Sans UI"/>
          <w:i/>
          <w:szCs w:val="18"/>
          <w:highlight w:val="lightGray"/>
          <w:lang w:eastAsia="de-CH"/>
        </w:rPr>
      </w:pPr>
      <w:r w:rsidRPr="00132500">
        <w:rPr>
          <w:rFonts w:eastAsia="Andale Sans UI"/>
          <w:i/>
          <w:szCs w:val="18"/>
          <w:highlight w:val="lightGray"/>
          <w:lang w:eastAsia="de-CH"/>
        </w:rPr>
        <w:t xml:space="preserve">Hinweis: </w:t>
      </w:r>
      <w:r w:rsidR="00794D1F" w:rsidRPr="00132500">
        <w:rPr>
          <w:rFonts w:eastAsia="Andale Sans UI"/>
          <w:i/>
          <w:szCs w:val="18"/>
          <w:highlight w:val="lightGray"/>
          <w:lang w:eastAsia="de-CH"/>
        </w:rPr>
        <w:t xml:space="preserve">Die nachfolgende Grafik basiert auf SmartArt und soll als Vorlage dienen, um die </w:t>
      </w:r>
      <w:r w:rsidR="00DA51F1" w:rsidRPr="00132500">
        <w:rPr>
          <w:rFonts w:eastAsia="Andale Sans UI"/>
          <w:i/>
          <w:szCs w:val="18"/>
          <w:highlight w:val="lightGray"/>
          <w:lang w:eastAsia="de-CH"/>
        </w:rPr>
        <w:t xml:space="preserve">Integrationsplanung über alle Integrationsbereiche hinweg darzustellen. </w:t>
      </w:r>
      <w:r w:rsidR="00251DEB" w:rsidRPr="00132500">
        <w:rPr>
          <w:rFonts w:eastAsia="Andale Sans UI"/>
          <w:i/>
          <w:szCs w:val="18"/>
          <w:highlight w:val="lightGray"/>
          <w:lang w:eastAsia="de-CH"/>
        </w:rPr>
        <w:t>Fallbasiert</w:t>
      </w:r>
      <w:r w:rsidR="00DA51F1" w:rsidRPr="00132500">
        <w:rPr>
          <w:rFonts w:eastAsia="Andale Sans UI"/>
          <w:i/>
          <w:szCs w:val="18"/>
          <w:highlight w:val="lightGray"/>
          <w:lang w:eastAsia="de-CH"/>
        </w:rPr>
        <w:t xml:space="preserve"> können die Bereiche in den Pfeilen verschoben werden</w:t>
      </w:r>
      <w:r w:rsidR="00220B04" w:rsidRPr="00132500">
        <w:rPr>
          <w:rFonts w:eastAsia="Andale Sans UI"/>
          <w:i/>
          <w:szCs w:val="18"/>
          <w:highlight w:val="lightGray"/>
          <w:lang w:eastAsia="de-CH"/>
        </w:rPr>
        <w:t xml:space="preserve"> oder weitere Pfeile hinzugefügt werden.</w:t>
      </w:r>
      <w:r w:rsidR="00422C31" w:rsidRPr="00132500">
        <w:rPr>
          <w:rFonts w:eastAsia="Andale Sans UI"/>
          <w:i/>
          <w:szCs w:val="18"/>
          <w:highlight w:val="lightGray"/>
          <w:lang w:eastAsia="de-CH"/>
        </w:rPr>
        <w:t xml:space="preserve"> Die </w:t>
      </w:r>
      <w:r w:rsidR="00AD3E7F" w:rsidRPr="00132500">
        <w:rPr>
          <w:rFonts w:eastAsia="Andale Sans UI"/>
          <w:i/>
          <w:szCs w:val="18"/>
          <w:highlight w:val="lightGray"/>
          <w:lang w:eastAsia="de-CH"/>
        </w:rPr>
        <w:t xml:space="preserve">Länge des Pfeils </w:t>
      </w:r>
      <w:r w:rsidR="00422C31" w:rsidRPr="00132500">
        <w:rPr>
          <w:rFonts w:eastAsia="Andale Sans UI"/>
          <w:i/>
          <w:szCs w:val="18"/>
          <w:highlight w:val="lightGray"/>
          <w:lang w:eastAsia="de-CH"/>
        </w:rPr>
        <w:t xml:space="preserve">repräsentiert </w:t>
      </w:r>
      <w:r w:rsidR="00AD3E7F" w:rsidRPr="00132500">
        <w:rPr>
          <w:rFonts w:eastAsia="Andale Sans UI"/>
          <w:i/>
          <w:szCs w:val="18"/>
          <w:highlight w:val="lightGray"/>
          <w:lang w:eastAsia="de-CH"/>
        </w:rPr>
        <w:t xml:space="preserve">die </w:t>
      </w:r>
      <w:r w:rsidR="00251DEB" w:rsidRPr="00132500">
        <w:rPr>
          <w:rFonts w:eastAsia="Andale Sans UI"/>
          <w:i/>
          <w:szCs w:val="18"/>
          <w:highlight w:val="lightGray"/>
          <w:lang w:eastAsia="de-CH"/>
        </w:rPr>
        <w:t xml:space="preserve">voraussichtliche Dauer der Integration. </w:t>
      </w:r>
    </w:p>
    <w:p w14:paraId="64A19845" w14:textId="02CCB8F9" w:rsidR="00292DDD" w:rsidRDefault="007934CA" w:rsidP="00662134">
      <w:pPr>
        <w:widowControl w:val="0"/>
        <w:rPr>
          <w:rFonts w:eastAsia="Andale Sans UI"/>
          <w:lang w:eastAsia="de-CH"/>
        </w:rPr>
      </w:pPr>
      <w:r w:rsidRPr="00132500">
        <w:rPr>
          <w:rFonts w:eastAsia="Andale Sans UI"/>
          <w:noProof/>
          <w:lang w:eastAsia="de-CH"/>
        </w:rPr>
        <w:drawing>
          <wp:inline distT="0" distB="0" distL="0" distR="0" wp14:anchorId="0450EB8C" wp14:editId="71E8B703">
            <wp:extent cx="5486400" cy="3200400"/>
            <wp:effectExtent l="38100" t="0" r="38100" b="0"/>
            <wp:docPr id="4" name="Diagram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2E0D50B" w14:textId="77777777" w:rsidR="00292DDD" w:rsidRDefault="00292DDD" w:rsidP="00292DDD">
      <w:pPr>
        <w:pStyle w:val="Textkrper"/>
        <w:rPr>
          <w:rFonts w:eastAsia="Andale Sans UI"/>
          <w:lang w:eastAsia="de-CH"/>
        </w:rPr>
      </w:pPr>
      <w:r>
        <w:rPr>
          <w:rFonts w:eastAsia="Andale Sans UI"/>
          <w:lang w:eastAsia="de-CH"/>
        </w:rPr>
        <w:br w:type="page"/>
      </w:r>
    </w:p>
    <w:p w14:paraId="3490B9EC" w14:textId="60C09E20" w:rsidR="007934CA" w:rsidRPr="00132500" w:rsidRDefault="007A7C73" w:rsidP="007934CA">
      <w:pPr>
        <w:pStyle w:val="berschrift2"/>
        <w:rPr>
          <w:lang w:eastAsia="de-CH"/>
        </w:rPr>
      </w:pPr>
      <w:bookmarkStart w:id="17" w:name="_Toc205879737"/>
      <w:r w:rsidRPr="00132500">
        <w:rPr>
          <w:lang w:eastAsia="de-CH"/>
        </w:rPr>
        <w:lastRenderedPageBreak/>
        <w:t>Sprachliche</w:t>
      </w:r>
      <w:r w:rsidR="007934CA" w:rsidRPr="00132500">
        <w:rPr>
          <w:lang w:eastAsia="de-CH"/>
        </w:rPr>
        <w:t xml:space="preserve"> Integration</w:t>
      </w:r>
      <w:r w:rsidR="00C22AA7" w:rsidRPr="00132500">
        <w:rPr>
          <w:lang w:eastAsia="de-CH"/>
        </w:rPr>
        <w:t xml:space="preserve">: </w:t>
      </w:r>
      <w:r w:rsidR="006C798C" w:rsidRPr="00132500">
        <w:rPr>
          <w:lang w:eastAsia="de-CH"/>
        </w:rPr>
        <w:t>Ziele</w:t>
      </w:r>
      <w:r w:rsidR="006321EA" w:rsidRPr="00132500">
        <w:rPr>
          <w:lang w:eastAsia="de-CH"/>
        </w:rPr>
        <w:t xml:space="preserve"> &amp; Massnahmen</w:t>
      </w:r>
      <w:bookmarkEnd w:id="17"/>
      <w:r w:rsidR="007934CA" w:rsidRPr="00132500">
        <w:rPr>
          <w:lang w:eastAsia="de-CH"/>
        </w:rPr>
        <w:t xml:space="preserve"> </w:t>
      </w:r>
    </w:p>
    <w:p w14:paraId="7CF0F89A" w14:textId="6A366EC7" w:rsidR="007A7C73" w:rsidRPr="00132500" w:rsidRDefault="0029305E" w:rsidP="00A02A54">
      <w:pPr>
        <w:pStyle w:val="berschrift3"/>
        <w:rPr>
          <w:lang w:eastAsia="de-CH"/>
        </w:rPr>
      </w:pPr>
      <w:bookmarkStart w:id="18" w:name="_Toc205879738"/>
      <w:r w:rsidRPr="00132500">
        <w:rPr>
          <w:lang w:eastAsia="de-CH"/>
        </w:rPr>
        <w:t>Integrationsziele</w:t>
      </w:r>
      <w:bookmarkEnd w:id="18"/>
    </w:p>
    <w:p w14:paraId="2F39545F" w14:textId="4C918006" w:rsidR="007934CA" w:rsidRPr="00132500" w:rsidRDefault="007934CA" w:rsidP="00B84306">
      <w:pPr>
        <w:widowControl w:val="0"/>
        <w:spacing w:line="360" w:lineRule="auto"/>
        <w:ind w:left="0" w:firstLine="0"/>
        <w:rPr>
          <w:rFonts w:eastAsia="Andale Sans UI"/>
          <w:i/>
          <w:szCs w:val="18"/>
          <w:lang w:eastAsia="de-CH"/>
        </w:rPr>
      </w:pPr>
      <w:r w:rsidRPr="00132500">
        <w:rPr>
          <w:rFonts w:eastAsia="Andale Sans UI"/>
          <w:i/>
          <w:szCs w:val="18"/>
          <w:highlight w:val="lightGray"/>
          <w:lang w:eastAsia="de-CH"/>
        </w:rPr>
        <w:t>Hinweis: wenn innerhalb eines Jahres umsetzbar, ansonsten in Vision enthalten</w:t>
      </w:r>
      <w:r w:rsidR="009C01E4" w:rsidRPr="00132500">
        <w:rPr>
          <w:rFonts w:eastAsia="Andale Sans UI"/>
          <w:i/>
          <w:szCs w:val="18"/>
          <w:highlight w:val="lightGray"/>
          <w:lang w:eastAsia="de-CH"/>
        </w:rPr>
        <w:t>. Integration</w:t>
      </w:r>
      <w:r w:rsidR="00724078" w:rsidRPr="00132500">
        <w:rPr>
          <w:rFonts w:eastAsia="Andale Sans UI"/>
          <w:i/>
          <w:szCs w:val="18"/>
          <w:highlight w:val="lightGray"/>
          <w:lang w:eastAsia="de-CH"/>
        </w:rPr>
        <w:t>s</w:t>
      </w:r>
      <w:r w:rsidR="009C01E4" w:rsidRPr="00132500">
        <w:rPr>
          <w:rFonts w:eastAsia="Andale Sans UI"/>
          <w:i/>
          <w:szCs w:val="18"/>
          <w:highlight w:val="lightGray"/>
          <w:lang w:eastAsia="de-CH"/>
        </w:rPr>
        <w:t xml:space="preserve">ziele </w:t>
      </w:r>
      <w:r w:rsidR="00724078" w:rsidRPr="00132500">
        <w:rPr>
          <w:rFonts w:eastAsia="Andale Sans UI"/>
          <w:i/>
          <w:szCs w:val="18"/>
          <w:highlight w:val="lightGray"/>
          <w:lang w:eastAsia="de-CH"/>
        </w:rPr>
        <w:t xml:space="preserve">nach </w:t>
      </w:r>
      <w:r w:rsidR="009C01E4" w:rsidRPr="00132500">
        <w:rPr>
          <w:rFonts w:eastAsia="Andale Sans UI"/>
          <w:i/>
          <w:szCs w:val="18"/>
          <w:highlight w:val="lightGray"/>
          <w:lang w:eastAsia="de-CH"/>
        </w:rPr>
        <w:t xml:space="preserve">SMART formulieren (spezifisch, messbar, </w:t>
      </w:r>
      <w:r w:rsidR="006C1B95" w:rsidRPr="00132500">
        <w:rPr>
          <w:rFonts w:eastAsia="Andale Sans UI"/>
          <w:i/>
          <w:szCs w:val="18"/>
          <w:highlight w:val="lightGray"/>
          <w:lang w:eastAsia="de-CH"/>
        </w:rPr>
        <w:t>a</w:t>
      </w:r>
      <w:r w:rsidR="00E4115B" w:rsidRPr="00132500">
        <w:rPr>
          <w:rFonts w:eastAsia="Andale Sans UI"/>
          <w:i/>
          <w:szCs w:val="18"/>
          <w:highlight w:val="lightGray"/>
          <w:lang w:eastAsia="de-CH"/>
        </w:rPr>
        <w:t>ktivierbar</w:t>
      </w:r>
      <w:r w:rsidR="006C1B95" w:rsidRPr="00132500">
        <w:rPr>
          <w:rFonts w:eastAsia="Andale Sans UI"/>
          <w:i/>
          <w:szCs w:val="18"/>
          <w:highlight w:val="lightGray"/>
          <w:lang w:eastAsia="de-CH"/>
        </w:rPr>
        <w:t>, realistisch und terminiert)</w:t>
      </w:r>
    </w:p>
    <w:p w14:paraId="22B1D4C3" w14:textId="7899D4D2" w:rsidR="0029305E" w:rsidRPr="00132500" w:rsidRDefault="00A17801" w:rsidP="00A17801">
      <w:pPr>
        <w:pStyle w:val="Textkrper"/>
        <w:tabs>
          <w:tab w:val="left" w:leader="underscore" w:pos="8505"/>
        </w:tabs>
        <w:ind w:left="0" w:firstLine="0"/>
        <w:rPr>
          <w:rFonts w:eastAsia="Andale Sans UI"/>
          <w:lang w:eastAsia="de-CH"/>
        </w:rPr>
      </w:pPr>
      <w:r w:rsidRPr="00132500">
        <w:rPr>
          <w:rFonts w:eastAsia="Andale Sans UI"/>
          <w:lang w:eastAsia="de-CH"/>
        </w:rPr>
        <w:t xml:space="preserve"> </w:t>
      </w:r>
      <w:r w:rsidRPr="00132500">
        <w:rPr>
          <w:rFonts w:eastAsia="Andale Sans UI"/>
          <w:lang w:eastAsia="de-CH"/>
        </w:rPr>
        <w:tab/>
      </w:r>
    </w:p>
    <w:p w14:paraId="45669ED9" w14:textId="019F4852" w:rsidR="007934CA" w:rsidRPr="00132500" w:rsidRDefault="00A17801" w:rsidP="00A17801">
      <w:pPr>
        <w:pStyle w:val="Textkrper"/>
        <w:tabs>
          <w:tab w:val="left" w:leader="underscore" w:pos="8505"/>
        </w:tabs>
        <w:ind w:left="0" w:firstLine="0"/>
        <w:rPr>
          <w:rFonts w:eastAsia="Andale Sans UI"/>
          <w:lang w:eastAsia="de-CH"/>
        </w:rPr>
      </w:pPr>
      <w:r w:rsidRPr="00132500">
        <w:rPr>
          <w:rFonts w:eastAsia="Andale Sans UI"/>
          <w:lang w:eastAsia="de-CH"/>
        </w:rPr>
        <w:t xml:space="preserve"> </w:t>
      </w:r>
      <w:r w:rsidRPr="00132500">
        <w:rPr>
          <w:rFonts w:eastAsia="Andale Sans UI"/>
          <w:lang w:eastAsia="de-CH"/>
        </w:rPr>
        <w:tab/>
      </w:r>
    </w:p>
    <w:p w14:paraId="0CE8B89C" w14:textId="3BEB362A" w:rsidR="007934CA" w:rsidRPr="00132500" w:rsidRDefault="00A17801" w:rsidP="00A17801">
      <w:pPr>
        <w:pStyle w:val="Textkrper"/>
        <w:tabs>
          <w:tab w:val="left" w:leader="underscore" w:pos="8505"/>
        </w:tabs>
        <w:ind w:left="0" w:firstLine="0"/>
        <w:rPr>
          <w:rFonts w:eastAsia="Andale Sans UI"/>
          <w:lang w:eastAsia="de-CH"/>
        </w:rPr>
      </w:pPr>
      <w:r w:rsidRPr="00132500">
        <w:rPr>
          <w:rFonts w:eastAsia="Andale Sans UI"/>
          <w:lang w:eastAsia="de-CH"/>
        </w:rPr>
        <w:t xml:space="preserve"> </w:t>
      </w:r>
      <w:r w:rsidRPr="00132500">
        <w:rPr>
          <w:rFonts w:eastAsia="Andale Sans UI"/>
          <w:lang w:eastAsia="de-CH"/>
        </w:rPr>
        <w:tab/>
      </w:r>
    </w:p>
    <w:p w14:paraId="0FD55B87" w14:textId="4544C38D" w:rsidR="007934CA" w:rsidRPr="00132500" w:rsidRDefault="007934CA" w:rsidP="00A02A54">
      <w:pPr>
        <w:pStyle w:val="berschrift3"/>
        <w:rPr>
          <w:lang w:eastAsia="de-CH"/>
        </w:rPr>
      </w:pPr>
      <w:bookmarkStart w:id="19" w:name="_Toc205879739"/>
      <w:r w:rsidRPr="00132500">
        <w:rPr>
          <w:lang w:eastAsia="de-CH"/>
        </w:rPr>
        <w:t>Massnahmenplanung</w:t>
      </w:r>
      <w:bookmarkEnd w:id="19"/>
      <w:r w:rsidRPr="00132500">
        <w:rPr>
          <w:lang w:eastAsia="de-CH"/>
        </w:rPr>
        <w:t xml:space="preserve"> </w:t>
      </w:r>
    </w:p>
    <w:tbl>
      <w:tblPr>
        <w:tblStyle w:val="Tabellenraster1"/>
        <w:tblW w:w="0" w:type="auto"/>
        <w:tblLayout w:type="fixed"/>
        <w:tblLook w:val="04A0" w:firstRow="1" w:lastRow="0" w:firstColumn="1" w:lastColumn="0" w:noHBand="0" w:noVBand="1"/>
      </w:tblPr>
      <w:tblGrid>
        <w:gridCol w:w="2044"/>
        <w:gridCol w:w="2501"/>
        <w:gridCol w:w="2302"/>
        <w:gridCol w:w="2214"/>
      </w:tblGrid>
      <w:tr w:rsidR="007934CA" w:rsidRPr="00132500" w14:paraId="6ADDA2E5" w14:textId="77777777" w:rsidTr="00FF502A">
        <w:tc>
          <w:tcPr>
            <w:tcW w:w="2044" w:type="dxa"/>
            <w:shd w:val="clear" w:color="auto" w:fill="EDDEE3" w:themeFill="accent2" w:themeFillTint="33"/>
          </w:tcPr>
          <w:p w14:paraId="07250251" w14:textId="77777777" w:rsidR="007934CA" w:rsidRPr="00132500" w:rsidRDefault="007934CA" w:rsidP="000E79A2">
            <w:pPr>
              <w:widowControl w:val="0"/>
              <w:rPr>
                <w:b/>
                <w:bCs/>
                <w:szCs w:val="18"/>
                <w:lang w:eastAsia="de-CH"/>
              </w:rPr>
            </w:pPr>
            <w:r w:rsidRPr="00132500">
              <w:rPr>
                <w:b/>
                <w:bCs/>
                <w:szCs w:val="18"/>
                <w:lang w:eastAsia="de-CH"/>
              </w:rPr>
              <w:t>Nächste Schritte</w:t>
            </w:r>
          </w:p>
        </w:tc>
        <w:tc>
          <w:tcPr>
            <w:tcW w:w="2501" w:type="dxa"/>
            <w:shd w:val="clear" w:color="auto" w:fill="EDDEE3" w:themeFill="accent2" w:themeFillTint="33"/>
          </w:tcPr>
          <w:p w14:paraId="31D6A0B6" w14:textId="77777777" w:rsidR="007934CA" w:rsidRPr="00132500" w:rsidRDefault="007934CA" w:rsidP="000E79A2">
            <w:pPr>
              <w:widowControl w:val="0"/>
              <w:rPr>
                <w:b/>
                <w:bCs/>
                <w:szCs w:val="18"/>
                <w:lang w:eastAsia="de-CH"/>
              </w:rPr>
            </w:pPr>
            <w:r w:rsidRPr="00132500">
              <w:rPr>
                <w:b/>
                <w:bCs/>
                <w:szCs w:val="18"/>
                <w:lang w:eastAsia="de-CH"/>
              </w:rPr>
              <w:t>Einzubeziehende Organisationen</w:t>
            </w:r>
          </w:p>
        </w:tc>
        <w:tc>
          <w:tcPr>
            <w:tcW w:w="2302" w:type="dxa"/>
            <w:shd w:val="clear" w:color="auto" w:fill="EDDEE3" w:themeFill="accent2" w:themeFillTint="33"/>
          </w:tcPr>
          <w:p w14:paraId="11E0444E" w14:textId="77777777" w:rsidR="007934CA" w:rsidRPr="00132500" w:rsidRDefault="007934CA" w:rsidP="000E79A2">
            <w:pPr>
              <w:widowControl w:val="0"/>
              <w:rPr>
                <w:b/>
                <w:bCs/>
                <w:szCs w:val="18"/>
                <w:lang w:eastAsia="de-CH"/>
              </w:rPr>
            </w:pPr>
            <w:r w:rsidRPr="00132500">
              <w:rPr>
                <w:b/>
                <w:bCs/>
                <w:szCs w:val="18"/>
                <w:lang w:eastAsia="de-CH"/>
              </w:rPr>
              <w:t>Finanzierung der Massnahmen</w:t>
            </w:r>
          </w:p>
        </w:tc>
        <w:tc>
          <w:tcPr>
            <w:tcW w:w="2214" w:type="dxa"/>
            <w:shd w:val="clear" w:color="auto" w:fill="EDDEE3" w:themeFill="accent2" w:themeFillTint="33"/>
          </w:tcPr>
          <w:p w14:paraId="63A9242C" w14:textId="77777777" w:rsidR="007934CA" w:rsidRPr="00132500" w:rsidRDefault="007934CA" w:rsidP="000E79A2">
            <w:pPr>
              <w:widowControl w:val="0"/>
              <w:rPr>
                <w:b/>
                <w:bCs/>
                <w:szCs w:val="18"/>
                <w:lang w:eastAsia="de-CH"/>
              </w:rPr>
            </w:pPr>
            <w:r w:rsidRPr="00132500">
              <w:rPr>
                <w:b/>
                <w:bCs/>
                <w:szCs w:val="18"/>
                <w:lang w:eastAsia="de-CH"/>
              </w:rPr>
              <w:t>Zeitraum der Umsetzung</w:t>
            </w:r>
          </w:p>
        </w:tc>
      </w:tr>
      <w:tr w:rsidR="007934CA" w:rsidRPr="00132500" w14:paraId="44B7D573" w14:textId="77777777" w:rsidTr="00A17801">
        <w:trPr>
          <w:trHeight w:val="308"/>
        </w:trPr>
        <w:tc>
          <w:tcPr>
            <w:tcW w:w="2044" w:type="dxa"/>
          </w:tcPr>
          <w:p w14:paraId="53BF0F25" w14:textId="77777777" w:rsidR="007934CA" w:rsidRPr="00132500" w:rsidRDefault="007934CA" w:rsidP="00A17801">
            <w:pPr>
              <w:widowControl w:val="0"/>
              <w:ind w:left="0" w:firstLine="0"/>
              <w:rPr>
                <w:szCs w:val="18"/>
                <w:lang w:eastAsia="de-CH"/>
              </w:rPr>
            </w:pPr>
          </w:p>
        </w:tc>
        <w:tc>
          <w:tcPr>
            <w:tcW w:w="2501" w:type="dxa"/>
          </w:tcPr>
          <w:p w14:paraId="63B4E444" w14:textId="77777777" w:rsidR="001C298A" w:rsidRPr="001C298A" w:rsidRDefault="001C298A" w:rsidP="001C298A">
            <w:pPr>
              <w:pStyle w:val="Textkrper"/>
              <w:rPr>
                <w:lang w:eastAsia="de-CH"/>
              </w:rPr>
            </w:pPr>
          </w:p>
        </w:tc>
        <w:tc>
          <w:tcPr>
            <w:tcW w:w="2302" w:type="dxa"/>
          </w:tcPr>
          <w:p w14:paraId="2DA5FF23" w14:textId="77777777" w:rsidR="007934CA" w:rsidRPr="00132500" w:rsidRDefault="007934CA" w:rsidP="002A3CCE">
            <w:pPr>
              <w:widowControl w:val="0"/>
              <w:ind w:left="0" w:firstLine="0"/>
              <w:rPr>
                <w:szCs w:val="18"/>
                <w:lang w:eastAsia="de-CH"/>
              </w:rPr>
            </w:pPr>
          </w:p>
        </w:tc>
        <w:tc>
          <w:tcPr>
            <w:tcW w:w="2214" w:type="dxa"/>
          </w:tcPr>
          <w:p w14:paraId="5439B3E9" w14:textId="77777777" w:rsidR="007934CA" w:rsidRPr="00132500" w:rsidRDefault="007934CA" w:rsidP="002A3CCE">
            <w:pPr>
              <w:widowControl w:val="0"/>
              <w:ind w:left="0" w:firstLine="0"/>
              <w:rPr>
                <w:szCs w:val="18"/>
                <w:lang w:eastAsia="de-CH"/>
              </w:rPr>
            </w:pPr>
          </w:p>
        </w:tc>
      </w:tr>
      <w:tr w:rsidR="007934CA" w:rsidRPr="00132500" w14:paraId="5C5B295C" w14:textId="77777777" w:rsidTr="00A17801">
        <w:trPr>
          <w:trHeight w:val="271"/>
        </w:trPr>
        <w:tc>
          <w:tcPr>
            <w:tcW w:w="2044" w:type="dxa"/>
          </w:tcPr>
          <w:p w14:paraId="5B847484" w14:textId="77777777" w:rsidR="007934CA" w:rsidRPr="00132500" w:rsidRDefault="007934CA" w:rsidP="00A17801">
            <w:pPr>
              <w:widowControl w:val="0"/>
              <w:ind w:left="0" w:firstLine="0"/>
              <w:rPr>
                <w:szCs w:val="18"/>
                <w:lang w:eastAsia="de-CH"/>
              </w:rPr>
            </w:pPr>
          </w:p>
        </w:tc>
        <w:tc>
          <w:tcPr>
            <w:tcW w:w="2501" w:type="dxa"/>
          </w:tcPr>
          <w:p w14:paraId="0376E0B2" w14:textId="77777777" w:rsidR="001C298A" w:rsidRPr="001C298A" w:rsidRDefault="001C298A" w:rsidP="001C298A">
            <w:pPr>
              <w:pStyle w:val="Textkrper"/>
              <w:rPr>
                <w:lang w:eastAsia="de-CH"/>
              </w:rPr>
            </w:pPr>
          </w:p>
        </w:tc>
        <w:tc>
          <w:tcPr>
            <w:tcW w:w="2302" w:type="dxa"/>
          </w:tcPr>
          <w:p w14:paraId="0296BFFE" w14:textId="77777777" w:rsidR="007934CA" w:rsidRPr="00132500" w:rsidRDefault="007934CA" w:rsidP="002A3CCE">
            <w:pPr>
              <w:widowControl w:val="0"/>
              <w:ind w:left="0" w:firstLine="0"/>
              <w:rPr>
                <w:szCs w:val="18"/>
                <w:lang w:eastAsia="de-CH"/>
              </w:rPr>
            </w:pPr>
          </w:p>
        </w:tc>
        <w:tc>
          <w:tcPr>
            <w:tcW w:w="2214" w:type="dxa"/>
          </w:tcPr>
          <w:p w14:paraId="6C503702" w14:textId="77777777" w:rsidR="007934CA" w:rsidRPr="00132500" w:rsidRDefault="007934CA" w:rsidP="002A3CCE">
            <w:pPr>
              <w:widowControl w:val="0"/>
              <w:ind w:left="0" w:firstLine="0"/>
              <w:rPr>
                <w:szCs w:val="18"/>
                <w:lang w:eastAsia="de-CH"/>
              </w:rPr>
            </w:pPr>
          </w:p>
        </w:tc>
      </w:tr>
      <w:tr w:rsidR="007934CA" w:rsidRPr="00132500" w14:paraId="485BF8CB" w14:textId="77777777" w:rsidTr="00A17801">
        <w:trPr>
          <w:trHeight w:val="288"/>
        </w:trPr>
        <w:tc>
          <w:tcPr>
            <w:tcW w:w="2044" w:type="dxa"/>
          </w:tcPr>
          <w:p w14:paraId="304E92E7" w14:textId="77777777" w:rsidR="007934CA" w:rsidRPr="00132500" w:rsidRDefault="007934CA" w:rsidP="00A17801">
            <w:pPr>
              <w:widowControl w:val="0"/>
              <w:ind w:left="0" w:firstLine="0"/>
              <w:rPr>
                <w:szCs w:val="18"/>
                <w:lang w:eastAsia="de-CH"/>
              </w:rPr>
            </w:pPr>
          </w:p>
        </w:tc>
        <w:tc>
          <w:tcPr>
            <w:tcW w:w="2501" w:type="dxa"/>
          </w:tcPr>
          <w:p w14:paraId="516671A6" w14:textId="77777777" w:rsidR="001C298A" w:rsidRPr="001C298A" w:rsidRDefault="001C298A" w:rsidP="001C298A">
            <w:pPr>
              <w:pStyle w:val="Textkrper"/>
              <w:rPr>
                <w:lang w:eastAsia="de-CH"/>
              </w:rPr>
            </w:pPr>
          </w:p>
        </w:tc>
        <w:tc>
          <w:tcPr>
            <w:tcW w:w="2302" w:type="dxa"/>
          </w:tcPr>
          <w:p w14:paraId="6222BCF4" w14:textId="77777777" w:rsidR="007934CA" w:rsidRPr="00132500" w:rsidRDefault="007934CA" w:rsidP="002A3CCE">
            <w:pPr>
              <w:widowControl w:val="0"/>
              <w:ind w:left="0" w:firstLine="0"/>
              <w:rPr>
                <w:szCs w:val="18"/>
                <w:lang w:eastAsia="de-CH"/>
              </w:rPr>
            </w:pPr>
          </w:p>
        </w:tc>
        <w:tc>
          <w:tcPr>
            <w:tcW w:w="2214" w:type="dxa"/>
          </w:tcPr>
          <w:p w14:paraId="69B7B9B3" w14:textId="77777777" w:rsidR="007934CA" w:rsidRPr="00132500" w:rsidRDefault="007934CA" w:rsidP="002A3CCE">
            <w:pPr>
              <w:widowControl w:val="0"/>
              <w:ind w:left="0" w:firstLine="0"/>
              <w:rPr>
                <w:szCs w:val="18"/>
                <w:lang w:eastAsia="de-CH"/>
              </w:rPr>
            </w:pPr>
          </w:p>
        </w:tc>
      </w:tr>
    </w:tbl>
    <w:p w14:paraId="0B646BC0" w14:textId="77777777" w:rsidR="007934CA" w:rsidRPr="00132500" w:rsidRDefault="007934CA" w:rsidP="007934CA">
      <w:pPr>
        <w:widowControl w:val="0"/>
        <w:spacing w:line="360" w:lineRule="auto"/>
        <w:rPr>
          <w:rFonts w:eastAsia="Andale Sans UI"/>
          <w:lang w:eastAsia="de-CH"/>
        </w:rPr>
      </w:pPr>
    </w:p>
    <w:p w14:paraId="26865CB9" w14:textId="6052A9AA" w:rsidR="007934CA" w:rsidRPr="00132500" w:rsidRDefault="004F6220" w:rsidP="007934CA">
      <w:pPr>
        <w:pStyle w:val="berschrift2"/>
        <w:rPr>
          <w:lang w:eastAsia="de-CH"/>
        </w:rPr>
      </w:pPr>
      <w:bookmarkStart w:id="20" w:name="_Toc205879740"/>
      <w:r w:rsidRPr="00132500">
        <w:rPr>
          <w:lang w:eastAsia="de-CH"/>
        </w:rPr>
        <w:t>Persönliche</w:t>
      </w:r>
      <w:r w:rsidR="007934CA" w:rsidRPr="00132500">
        <w:rPr>
          <w:lang w:eastAsia="de-CH"/>
        </w:rPr>
        <w:t xml:space="preserve"> Situation</w:t>
      </w:r>
      <w:r w:rsidRPr="00132500">
        <w:rPr>
          <w:lang w:eastAsia="de-CH"/>
        </w:rPr>
        <w:t xml:space="preserve">: Ziele &amp; </w:t>
      </w:r>
      <w:r w:rsidR="008E3E53" w:rsidRPr="00132500">
        <w:rPr>
          <w:lang w:eastAsia="de-CH"/>
        </w:rPr>
        <w:t>Massnahmen</w:t>
      </w:r>
      <w:bookmarkEnd w:id="20"/>
    </w:p>
    <w:p w14:paraId="6AF30A60" w14:textId="26D09B41" w:rsidR="008E3E53" w:rsidRPr="00132500" w:rsidRDefault="008E3E53" w:rsidP="008E3E53">
      <w:pPr>
        <w:pStyle w:val="berschrift3"/>
        <w:rPr>
          <w:lang w:eastAsia="de-CH"/>
        </w:rPr>
      </w:pPr>
      <w:bookmarkStart w:id="21" w:name="_Toc205879741"/>
      <w:r w:rsidRPr="00132500">
        <w:rPr>
          <w:lang w:eastAsia="de-CH"/>
        </w:rPr>
        <w:t>Integrationsziele</w:t>
      </w:r>
      <w:bookmarkEnd w:id="21"/>
    </w:p>
    <w:p w14:paraId="0B9FF2FC" w14:textId="2E121512" w:rsidR="007934CA" w:rsidRPr="00132500" w:rsidRDefault="007934CA" w:rsidP="00EB2C6D">
      <w:pPr>
        <w:widowControl w:val="0"/>
        <w:spacing w:line="360" w:lineRule="auto"/>
        <w:ind w:left="0" w:firstLine="0"/>
        <w:rPr>
          <w:rFonts w:eastAsia="Andale Sans UI"/>
          <w:i/>
          <w:szCs w:val="18"/>
          <w:lang w:eastAsia="de-CH"/>
        </w:rPr>
      </w:pPr>
      <w:r w:rsidRPr="00132500">
        <w:rPr>
          <w:rFonts w:eastAsia="Andale Sans UI"/>
          <w:i/>
          <w:szCs w:val="18"/>
          <w:highlight w:val="lightGray"/>
          <w:lang w:eastAsia="de-CH"/>
        </w:rPr>
        <w:t>Hinweis: wenn innerhalb eines Jahres umsetzbar, ansonsten in Vision enthalten</w:t>
      </w:r>
      <w:r w:rsidR="00D96AC7" w:rsidRPr="00132500">
        <w:rPr>
          <w:rFonts w:eastAsia="Andale Sans UI"/>
          <w:i/>
          <w:szCs w:val="18"/>
          <w:highlight w:val="lightGray"/>
          <w:lang w:eastAsia="de-CH"/>
        </w:rPr>
        <w:t>. Integrationsziele nach SMART formulieren (spezifisch, messbar, aktivierbar, realistisch und terminiert)</w:t>
      </w:r>
    </w:p>
    <w:p w14:paraId="2DABD856" w14:textId="77D4455B" w:rsidR="00AA15ED" w:rsidRPr="00132500" w:rsidRDefault="00A17801" w:rsidP="00A17801">
      <w:pPr>
        <w:pStyle w:val="Textkrper"/>
        <w:tabs>
          <w:tab w:val="left" w:leader="underscore" w:pos="8505"/>
        </w:tabs>
        <w:ind w:left="0" w:firstLine="0"/>
        <w:rPr>
          <w:rFonts w:eastAsia="Andale Sans UI"/>
          <w:lang w:eastAsia="de-CH"/>
        </w:rPr>
      </w:pPr>
      <w:r w:rsidRPr="00132500">
        <w:rPr>
          <w:rFonts w:eastAsia="Andale Sans UI"/>
          <w:lang w:eastAsia="de-CH"/>
        </w:rPr>
        <w:t xml:space="preserve"> </w:t>
      </w:r>
      <w:r w:rsidRPr="00132500">
        <w:rPr>
          <w:rFonts w:eastAsia="Andale Sans UI"/>
          <w:lang w:eastAsia="de-CH"/>
        </w:rPr>
        <w:tab/>
      </w:r>
    </w:p>
    <w:p w14:paraId="123975DB" w14:textId="2E664D8A" w:rsidR="007934CA" w:rsidRPr="00132500" w:rsidRDefault="00A17801" w:rsidP="00A17801">
      <w:pPr>
        <w:pStyle w:val="Textkrper"/>
        <w:tabs>
          <w:tab w:val="left" w:leader="underscore" w:pos="8505"/>
        </w:tabs>
        <w:ind w:left="0" w:firstLine="0"/>
        <w:rPr>
          <w:rFonts w:eastAsia="Andale Sans UI"/>
          <w:lang w:eastAsia="de-CH"/>
        </w:rPr>
      </w:pPr>
      <w:r w:rsidRPr="00132500">
        <w:rPr>
          <w:rFonts w:eastAsia="Andale Sans UI"/>
          <w:lang w:eastAsia="de-CH"/>
        </w:rPr>
        <w:t xml:space="preserve"> </w:t>
      </w:r>
      <w:r w:rsidRPr="00132500">
        <w:rPr>
          <w:rFonts w:eastAsia="Andale Sans UI"/>
          <w:lang w:eastAsia="de-CH"/>
        </w:rPr>
        <w:tab/>
      </w:r>
    </w:p>
    <w:p w14:paraId="416B10E6" w14:textId="54CCEDB6" w:rsidR="007934CA" w:rsidRPr="00132500" w:rsidRDefault="00A17801" w:rsidP="00A17801">
      <w:pPr>
        <w:pStyle w:val="Textkrper"/>
        <w:tabs>
          <w:tab w:val="left" w:leader="underscore" w:pos="8505"/>
        </w:tabs>
        <w:ind w:left="0" w:firstLine="0"/>
        <w:rPr>
          <w:rFonts w:eastAsia="Andale Sans UI"/>
          <w:lang w:eastAsia="de-CH"/>
        </w:rPr>
      </w:pPr>
      <w:r w:rsidRPr="00132500">
        <w:rPr>
          <w:rFonts w:eastAsia="Andale Sans UI"/>
          <w:lang w:eastAsia="de-CH"/>
        </w:rPr>
        <w:t xml:space="preserve"> </w:t>
      </w:r>
      <w:r w:rsidRPr="00132500">
        <w:rPr>
          <w:rFonts w:eastAsia="Andale Sans UI"/>
          <w:lang w:eastAsia="de-CH"/>
        </w:rPr>
        <w:tab/>
      </w:r>
    </w:p>
    <w:p w14:paraId="59E9E916" w14:textId="2BE0C82F" w:rsidR="007934CA" w:rsidRPr="00132500" w:rsidRDefault="007934CA" w:rsidP="008E3E53">
      <w:pPr>
        <w:pStyle w:val="berschrift3"/>
        <w:rPr>
          <w:lang w:eastAsia="de-CH"/>
        </w:rPr>
      </w:pPr>
      <w:bookmarkStart w:id="22" w:name="_Toc205879742"/>
      <w:r w:rsidRPr="00132500">
        <w:rPr>
          <w:lang w:eastAsia="de-CH"/>
        </w:rPr>
        <w:t>Massnahmenplanung</w:t>
      </w:r>
      <w:bookmarkEnd w:id="22"/>
      <w:r w:rsidRPr="00132500">
        <w:rPr>
          <w:lang w:eastAsia="de-CH"/>
        </w:rPr>
        <w:t xml:space="preserve"> </w:t>
      </w:r>
    </w:p>
    <w:tbl>
      <w:tblPr>
        <w:tblStyle w:val="Tabellenraster1"/>
        <w:tblW w:w="0" w:type="auto"/>
        <w:tblLayout w:type="fixed"/>
        <w:tblLook w:val="04A0" w:firstRow="1" w:lastRow="0" w:firstColumn="1" w:lastColumn="0" w:noHBand="0" w:noVBand="1"/>
      </w:tblPr>
      <w:tblGrid>
        <w:gridCol w:w="2044"/>
        <w:gridCol w:w="2501"/>
        <w:gridCol w:w="2302"/>
        <w:gridCol w:w="2214"/>
      </w:tblGrid>
      <w:tr w:rsidR="007934CA" w:rsidRPr="00132500" w14:paraId="4A799A88" w14:textId="77777777" w:rsidTr="00FF502A">
        <w:tc>
          <w:tcPr>
            <w:tcW w:w="2044" w:type="dxa"/>
            <w:shd w:val="clear" w:color="auto" w:fill="F4EDE3" w:themeFill="accent3" w:themeFillTint="33"/>
          </w:tcPr>
          <w:p w14:paraId="76DBD78C" w14:textId="77777777" w:rsidR="007934CA" w:rsidRPr="00132500" w:rsidRDefault="007934CA" w:rsidP="00CC092B">
            <w:pPr>
              <w:widowControl w:val="0"/>
              <w:ind w:left="0" w:firstLine="0"/>
              <w:rPr>
                <w:b/>
                <w:bCs/>
                <w:szCs w:val="18"/>
                <w:lang w:eastAsia="de-CH"/>
              </w:rPr>
            </w:pPr>
            <w:r w:rsidRPr="00132500">
              <w:rPr>
                <w:b/>
                <w:bCs/>
                <w:szCs w:val="18"/>
                <w:lang w:eastAsia="de-CH"/>
              </w:rPr>
              <w:t>Nächste Schritte</w:t>
            </w:r>
          </w:p>
        </w:tc>
        <w:tc>
          <w:tcPr>
            <w:tcW w:w="2501" w:type="dxa"/>
            <w:shd w:val="clear" w:color="auto" w:fill="F4EDE3" w:themeFill="accent3" w:themeFillTint="33"/>
          </w:tcPr>
          <w:p w14:paraId="6AE90CC5" w14:textId="77777777" w:rsidR="007934CA" w:rsidRPr="00132500" w:rsidRDefault="007934CA" w:rsidP="00CC092B">
            <w:pPr>
              <w:widowControl w:val="0"/>
              <w:ind w:left="0" w:firstLine="0"/>
              <w:rPr>
                <w:b/>
                <w:bCs/>
                <w:szCs w:val="18"/>
                <w:lang w:eastAsia="de-CH"/>
              </w:rPr>
            </w:pPr>
            <w:r w:rsidRPr="00132500">
              <w:rPr>
                <w:b/>
                <w:bCs/>
                <w:szCs w:val="18"/>
                <w:lang w:eastAsia="de-CH"/>
              </w:rPr>
              <w:t>Einzubeziehende Organisationen</w:t>
            </w:r>
          </w:p>
        </w:tc>
        <w:tc>
          <w:tcPr>
            <w:tcW w:w="2302" w:type="dxa"/>
            <w:shd w:val="clear" w:color="auto" w:fill="F4EDE3" w:themeFill="accent3" w:themeFillTint="33"/>
          </w:tcPr>
          <w:p w14:paraId="099BC599" w14:textId="77777777" w:rsidR="007934CA" w:rsidRPr="00132500" w:rsidRDefault="007934CA" w:rsidP="00CC092B">
            <w:pPr>
              <w:widowControl w:val="0"/>
              <w:ind w:left="0" w:firstLine="0"/>
              <w:rPr>
                <w:b/>
                <w:bCs/>
                <w:szCs w:val="18"/>
                <w:lang w:eastAsia="de-CH"/>
              </w:rPr>
            </w:pPr>
            <w:r w:rsidRPr="00132500">
              <w:rPr>
                <w:b/>
                <w:bCs/>
                <w:szCs w:val="18"/>
                <w:lang w:eastAsia="de-CH"/>
              </w:rPr>
              <w:t>Finanzierung der Massnahmen</w:t>
            </w:r>
          </w:p>
        </w:tc>
        <w:tc>
          <w:tcPr>
            <w:tcW w:w="2214" w:type="dxa"/>
            <w:shd w:val="clear" w:color="auto" w:fill="F4EDE3" w:themeFill="accent3" w:themeFillTint="33"/>
          </w:tcPr>
          <w:p w14:paraId="37F844F1" w14:textId="77777777" w:rsidR="007934CA" w:rsidRPr="00132500" w:rsidRDefault="007934CA" w:rsidP="00CC092B">
            <w:pPr>
              <w:widowControl w:val="0"/>
              <w:ind w:left="0" w:firstLine="0"/>
              <w:rPr>
                <w:b/>
                <w:bCs/>
                <w:szCs w:val="18"/>
                <w:lang w:eastAsia="de-CH"/>
              </w:rPr>
            </w:pPr>
            <w:r w:rsidRPr="00132500">
              <w:rPr>
                <w:b/>
                <w:bCs/>
                <w:szCs w:val="18"/>
                <w:lang w:eastAsia="de-CH"/>
              </w:rPr>
              <w:t>Zeitraum der Umsetzung</w:t>
            </w:r>
          </w:p>
        </w:tc>
      </w:tr>
      <w:tr w:rsidR="007934CA" w:rsidRPr="00132500" w14:paraId="69F442A2" w14:textId="77777777" w:rsidTr="00A17801">
        <w:trPr>
          <w:trHeight w:val="260"/>
        </w:trPr>
        <w:tc>
          <w:tcPr>
            <w:tcW w:w="2044" w:type="dxa"/>
          </w:tcPr>
          <w:p w14:paraId="362A2A19" w14:textId="4903A0E7" w:rsidR="007934CA" w:rsidRPr="00132500" w:rsidRDefault="007934CA" w:rsidP="00A17801">
            <w:pPr>
              <w:widowControl w:val="0"/>
              <w:ind w:left="0" w:firstLine="0"/>
              <w:rPr>
                <w:szCs w:val="18"/>
                <w:lang w:eastAsia="de-CH"/>
              </w:rPr>
            </w:pPr>
          </w:p>
        </w:tc>
        <w:tc>
          <w:tcPr>
            <w:tcW w:w="2501" w:type="dxa"/>
          </w:tcPr>
          <w:p w14:paraId="0A9DE0FE" w14:textId="77777777" w:rsidR="001C298A" w:rsidRPr="001C298A" w:rsidRDefault="001C298A" w:rsidP="001C298A">
            <w:pPr>
              <w:pStyle w:val="Textkrper"/>
              <w:rPr>
                <w:lang w:eastAsia="de-CH"/>
              </w:rPr>
            </w:pPr>
          </w:p>
        </w:tc>
        <w:tc>
          <w:tcPr>
            <w:tcW w:w="2302" w:type="dxa"/>
          </w:tcPr>
          <w:p w14:paraId="65CD36EE" w14:textId="77777777" w:rsidR="007934CA" w:rsidRPr="00132500" w:rsidRDefault="007934CA" w:rsidP="002A3CCE">
            <w:pPr>
              <w:widowControl w:val="0"/>
              <w:ind w:left="0" w:firstLine="0"/>
              <w:rPr>
                <w:szCs w:val="18"/>
                <w:lang w:eastAsia="de-CH"/>
              </w:rPr>
            </w:pPr>
          </w:p>
        </w:tc>
        <w:tc>
          <w:tcPr>
            <w:tcW w:w="2214" w:type="dxa"/>
          </w:tcPr>
          <w:p w14:paraId="0CC12D51" w14:textId="77777777" w:rsidR="007934CA" w:rsidRPr="00132500" w:rsidRDefault="007934CA" w:rsidP="002A3CCE">
            <w:pPr>
              <w:widowControl w:val="0"/>
              <w:ind w:left="0" w:firstLine="0"/>
              <w:rPr>
                <w:szCs w:val="18"/>
                <w:lang w:eastAsia="de-CH"/>
              </w:rPr>
            </w:pPr>
          </w:p>
        </w:tc>
      </w:tr>
      <w:tr w:rsidR="007934CA" w:rsidRPr="00132500" w14:paraId="31794879" w14:textId="77777777" w:rsidTr="00A17801">
        <w:trPr>
          <w:trHeight w:val="277"/>
        </w:trPr>
        <w:tc>
          <w:tcPr>
            <w:tcW w:w="2044" w:type="dxa"/>
          </w:tcPr>
          <w:p w14:paraId="5AAD2242" w14:textId="77777777" w:rsidR="007934CA" w:rsidRPr="00132500" w:rsidRDefault="007934CA" w:rsidP="00A17801">
            <w:pPr>
              <w:widowControl w:val="0"/>
              <w:ind w:left="0" w:firstLine="0"/>
              <w:rPr>
                <w:szCs w:val="18"/>
                <w:lang w:eastAsia="de-CH"/>
              </w:rPr>
            </w:pPr>
          </w:p>
        </w:tc>
        <w:tc>
          <w:tcPr>
            <w:tcW w:w="2501" w:type="dxa"/>
          </w:tcPr>
          <w:p w14:paraId="3F081CE9" w14:textId="77777777" w:rsidR="001C298A" w:rsidRPr="001C298A" w:rsidRDefault="001C298A" w:rsidP="001C298A">
            <w:pPr>
              <w:pStyle w:val="Textkrper"/>
              <w:rPr>
                <w:lang w:eastAsia="de-CH"/>
              </w:rPr>
            </w:pPr>
          </w:p>
        </w:tc>
        <w:tc>
          <w:tcPr>
            <w:tcW w:w="2302" w:type="dxa"/>
          </w:tcPr>
          <w:p w14:paraId="3549F5CE" w14:textId="77777777" w:rsidR="007934CA" w:rsidRPr="00132500" w:rsidRDefault="007934CA" w:rsidP="002A3CCE">
            <w:pPr>
              <w:widowControl w:val="0"/>
              <w:ind w:left="0" w:firstLine="0"/>
              <w:rPr>
                <w:szCs w:val="18"/>
                <w:lang w:eastAsia="de-CH"/>
              </w:rPr>
            </w:pPr>
          </w:p>
        </w:tc>
        <w:tc>
          <w:tcPr>
            <w:tcW w:w="2214" w:type="dxa"/>
          </w:tcPr>
          <w:p w14:paraId="7167AD89" w14:textId="77777777" w:rsidR="007934CA" w:rsidRPr="00132500" w:rsidRDefault="007934CA" w:rsidP="002A3CCE">
            <w:pPr>
              <w:widowControl w:val="0"/>
              <w:ind w:left="0" w:firstLine="0"/>
              <w:rPr>
                <w:szCs w:val="18"/>
                <w:lang w:eastAsia="de-CH"/>
              </w:rPr>
            </w:pPr>
          </w:p>
        </w:tc>
      </w:tr>
      <w:tr w:rsidR="007934CA" w:rsidRPr="00132500" w14:paraId="7590211D" w14:textId="77777777" w:rsidTr="00A17801">
        <w:trPr>
          <w:trHeight w:val="268"/>
        </w:trPr>
        <w:tc>
          <w:tcPr>
            <w:tcW w:w="2044" w:type="dxa"/>
          </w:tcPr>
          <w:p w14:paraId="14DE0C6C" w14:textId="77777777" w:rsidR="007934CA" w:rsidRPr="00132500" w:rsidRDefault="007934CA" w:rsidP="00A17801">
            <w:pPr>
              <w:widowControl w:val="0"/>
              <w:ind w:left="0" w:firstLine="0"/>
              <w:rPr>
                <w:szCs w:val="18"/>
                <w:lang w:eastAsia="de-CH"/>
              </w:rPr>
            </w:pPr>
          </w:p>
        </w:tc>
        <w:tc>
          <w:tcPr>
            <w:tcW w:w="2501" w:type="dxa"/>
          </w:tcPr>
          <w:p w14:paraId="258F4322" w14:textId="77777777" w:rsidR="001C298A" w:rsidRPr="001C298A" w:rsidRDefault="001C298A" w:rsidP="001C298A">
            <w:pPr>
              <w:pStyle w:val="Textkrper"/>
              <w:rPr>
                <w:lang w:eastAsia="de-CH"/>
              </w:rPr>
            </w:pPr>
          </w:p>
        </w:tc>
        <w:tc>
          <w:tcPr>
            <w:tcW w:w="2302" w:type="dxa"/>
          </w:tcPr>
          <w:p w14:paraId="040F362A" w14:textId="77777777" w:rsidR="007934CA" w:rsidRPr="00132500" w:rsidRDefault="007934CA" w:rsidP="002A3CCE">
            <w:pPr>
              <w:widowControl w:val="0"/>
              <w:ind w:left="0" w:firstLine="0"/>
              <w:rPr>
                <w:szCs w:val="18"/>
                <w:lang w:eastAsia="de-CH"/>
              </w:rPr>
            </w:pPr>
          </w:p>
        </w:tc>
        <w:tc>
          <w:tcPr>
            <w:tcW w:w="2214" w:type="dxa"/>
          </w:tcPr>
          <w:p w14:paraId="569D8F52" w14:textId="77777777" w:rsidR="007934CA" w:rsidRPr="00132500" w:rsidRDefault="007934CA" w:rsidP="002A3CCE">
            <w:pPr>
              <w:widowControl w:val="0"/>
              <w:ind w:left="0" w:firstLine="0"/>
              <w:rPr>
                <w:szCs w:val="18"/>
                <w:lang w:eastAsia="de-CH"/>
              </w:rPr>
            </w:pPr>
          </w:p>
        </w:tc>
      </w:tr>
    </w:tbl>
    <w:p w14:paraId="3DC52857" w14:textId="77777777" w:rsidR="002044EC" w:rsidRDefault="002044EC" w:rsidP="002044EC">
      <w:pPr>
        <w:pStyle w:val="Textkrper"/>
        <w:ind w:left="0" w:firstLine="0"/>
        <w:rPr>
          <w:lang w:eastAsia="de-CH"/>
        </w:rPr>
      </w:pPr>
      <w:r>
        <w:rPr>
          <w:lang w:eastAsia="de-CH"/>
        </w:rPr>
        <w:br w:type="page"/>
      </w:r>
    </w:p>
    <w:p w14:paraId="35535E0E" w14:textId="5322B974" w:rsidR="007934CA" w:rsidRPr="00132500" w:rsidRDefault="00292DDD" w:rsidP="007934CA">
      <w:pPr>
        <w:pStyle w:val="berschrift2"/>
        <w:rPr>
          <w:lang w:eastAsia="de-CH"/>
        </w:rPr>
      </w:pPr>
      <w:bookmarkStart w:id="23" w:name="_Toc205879743"/>
      <w:r>
        <w:rPr>
          <w:lang w:eastAsia="de-CH"/>
        </w:rPr>
        <w:lastRenderedPageBreak/>
        <w:t>W</w:t>
      </w:r>
      <w:r w:rsidR="007934CA" w:rsidRPr="00132500">
        <w:rPr>
          <w:lang w:eastAsia="de-CH"/>
        </w:rPr>
        <w:t>irtschaftliche Integration</w:t>
      </w:r>
      <w:r w:rsidR="000E79A2" w:rsidRPr="00132500">
        <w:rPr>
          <w:lang w:eastAsia="de-CH"/>
        </w:rPr>
        <w:t xml:space="preserve">: Ziele </w:t>
      </w:r>
      <w:r w:rsidR="00AA15ED" w:rsidRPr="00132500">
        <w:rPr>
          <w:lang w:eastAsia="de-CH"/>
        </w:rPr>
        <w:t>&amp;</w:t>
      </w:r>
      <w:r w:rsidR="000E79A2" w:rsidRPr="00132500">
        <w:rPr>
          <w:lang w:eastAsia="de-CH"/>
        </w:rPr>
        <w:t xml:space="preserve"> Massn</w:t>
      </w:r>
      <w:r w:rsidR="00D96AC7" w:rsidRPr="00132500">
        <w:rPr>
          <w:lang w:eastAsia="de-CH"/>
        </w:rPr>
        <w:t>ahmen</w:t>
      </w:r>
      <w:bookmarkEnd w:id="23"/>
    </w:p>
    <w:p w14:paraId="4602E1B1" w14:textId="7F6B6BD3" w:rsidR="00D96AC7" w:rsidRPr="00132500" w:rsidRDefault="00D96AC7" w:rsidP="00D96AC7">
      <w:pPr>
        <w:pStyle w:val="berschrift3"/>
        <w:rPr>
          <w:lang w:eastAsia="de-CH"/>
        </w:rPr>
      </w:pPr>
      <w:bookmarkStart w:id="24" w:name="_Toc205879744"/>
      <w:r w:rsidRPr="00132500">
        <w:rPr>
          <w:lang w:eastAsia="de-CH"/>
        </w:rPr>
        <w:t>Integrationsziele</w:t>
      </w:r>
      <w:bookmarkEnd w:id="24"/>
    </w:p>
    <w:p w14:paraId="5A4C1720" w14:textId="49A92121" w:rsidR="007934CA" w:rsidRPr="00132500" w:rsidRDefault="007934CA" w:rsidP="00CC092B">
      <w:pPr>
        <w:widowControl w:val="0"/>
        <w:spacing w:line="360" w:lineRule="auto"/>
        <w:ind w:left="0" w:firstLine="0"/>
        <w:rPr>
          <w:rFonts w:eastAsia="Andale Sans UI"/>
          <w:i/>
          <w:szCs w:val="18"/>
          <w:lang w:eastAsia="de-CH"/>
        </w:rPr>
      </w:pPr>
      <w:r w:rsidRPr="00132500">
        <w:rPr>
          <w:rFonts w:eastAsia="Andale Sans UI"/>
          <w:i/>
          <w:szCs w:val="18"/>
          <w:highlight w:val="lightGray"/>
          <w:lang w:eastAsia="de-CH"/>
        </w:rPr>
        <w:t>Hinweis: wenn innerhalb eines Jahres umsetzbar, ansonsten in Vision enthalten</w:t>
      </w:r>
      <w:r w:rsidR="00D96AC7" w:rsidRPr="00132500">
        <w:rPr>
          <w:rFonts w:eastAsia="Andale Sans UI"/>
          <w:i/>
          <w:szCs w:val="18"/>
          <w:highlight w:val="lightGray"/>
          <w:lang w:eastAsia="de-CH"/>
        </w:rPr>
        <w:t>. Integrationsziele nach SMART formulieren (spezifisch, messbar, aktivierbar, realistisch und terminiert)</w:t>
      </w:r>
    </w:p>
    <w:p w14:paraId="17CFF4CC" w14:textId="5181A759" w:rsidR="00AA15ED" w:rsidRPr="00132500" w:rsidRDefault="00A17801" w:rsidP="00A17801">
      <w:pPr>
        <w:pStyle w:val="Textkrper"/>
        <w:tabs>
          <w:tab w:val="left" w:leader="underscore" w:pos="8505"/>
        </w:tabs>
        <w:ind w:left="0" w:firstLine="0"/>
        <w:rPr>
          <w:rFonts w:eastAsia="Andale Sans UI"/>
          <w:lang w:eastAsia="de-CH"/>
        </w:rPr>
      </w:pPr>
      <w:r w:rsidRPr="00132500">
        <w:rPr>
          <w:rFonts w:eastAsia="Andale Sans UI"/>
          <w:lang w:eastAsia="de-CH"/>
        </w:rPr>
        <w:t xml:space="preserve"> </w:t>
      </w:r>
      <w:r w:rsidRPr="00132500">
        <w:rPr>
          <w:rFonts w:eastAsia="Andale Sans UI"/>
          <w:lang w:eastAsia="de-CH"/>
        </w:rPr>
        <w:tab/>
      </w:r>
    </w:p>
    <w:p w14:paraId="342010E0" w14:textId="5574FA0C" w:rsidR="007934CA" w:rsidRPr="00132500" w:rsidRDefault="00A17801" w:rsidP="00A17801">
      <w:pPr>
        <w:pStyle w:val="Textkrper"/>
        <w:tabs>
          <w:tab w:val="left" w:leader="underscore" w:pos="8505"/>
        </w:tabs>
        <w:ind w:left="0" w:firstLine="0"/>
        <w:rPr>
          <w:rFonts w:eastAsia="Andale Sans UI"/>
          <w:lang w:eastAsia="de-CH"/>
        </w:rPr>
      </w:pPr>
      <w:r w:rsidRPr="00132500">
        <w:rPr>
          <w:rFonts w:eastAsia="Andale Sans UI"/>
          <w:lang w:eastAsia="de-CH"/>
        </w:rPr>
        <w:t xml:space="preserve"> </w:t>
      </w:r>
      <w:r w:rsidRPr="00132500">
        <w:rPr>
          <w:rFonts w:eastAsia="Andale Sans UI"/>
          <w:lang w:eastAsia="de-CH"/>
        </w:rPr>
        <w:tab/>
      </w:r>
    </w:p>
    <w:p w14:paraId="4D342A94" w14:textId="1738B0EB" w:rsidR="007934CA" w:rsidRPr="00132500" w:rsidRDefault="00A17801" w:rsidP="00A17801">
      <w:pPr>
        <w:pStyle w:val="Textkrper"/>
        <w:tabs>
          <w:tab w:val="left" w:leader="underscore" w:pos="8505"/>
        </w:tabs>
        <w:ind w:left="0" w:firstLine="0"/>
        <w:rPr>
          <w:rFonts w:eastAsia="Andale Sans UI"/>
          <w:lang w:eastAsia="de-CH"/>
        </w:rPr>
      </w:pPr>
      <w:r w:rsidRPr="00132500">
        <w:rPr>
          <w:rFonts w:eastAsia="Andale Sans UI"/>
          <w:lang w:eastAsia="de-CH"/>
        </w:rPr>
        <w:t xml:space="preserve"> </w:t>
      </w:r>
      <w:r w:rsidRPr="00132500">
        <w:rPr>
          <w:rFonts w:eastAsia="Andale Sans UI"/>
          <w:lang w:eastAsia="de-CH"/>
        </w:rPr>
        <w:tab/>
      </w:r>
    </w:p>
    <w:p w14:paraId="2387D255" w14:textId="4924F3FE" w:rsidR="007934CA" w:rsidRPr="00132500" w:rsidRDefault="007934CA" w:rsidP="00D96AC7">
      <w:pPr>
        <w:pStyle w:val="berschrift3"/>
        <w:rPr>
          <w:lang w:eastAsia="de-CH"/>
        </w:rPr>
      </w:pPr>
      <w:bookmarkStart w:id="25" w:name="_Toc205879745"/>
      <w:r w:rsidRPr="00132500">
        <w:rPr>
          <w:lang w:eastAsia="de-CH"/>
        </w:rPr>
        <w:t>Massnahmenplanung</w:t>
      </w:r>
      <w:bookmarkEnd w:id="25"/>
      <w:r w:rsidRPr="00132500">
        <w:rPr>
          <w:lang w:eastAsia="de-CH"/>
        </w:rPr>
        <w:t xml:space="preserve"> </w:t>
      </w:r>
    </w:p>
    <w:tbl>
      <w:tblPr>
        <w:tblStyle w:val="Tabellenraster1"/>
        <w:tblW w:w="0" w:type="auto"/>
        <w:tblLayout w:type="fixed"/>
        <w:tblLook w:val="04A0" w:firstRow="1" w:lastRow="0" w:firstColumn="1" w:lastColumn="0" w:noHBand="0" w:noVBand="1"/>
      </w:tblPr>
      <w:tblGrid>
        <w:gridCol w:w="2044"/>
        <w:gridCol w:w="2501"/>
        <w:gridCol w:w="2302"/>
        <w:gridCol w:w="2214"/>
      </w:tblGrid>
      <w:tr w:rsidR="007934CA" w:rsidRPr="00132500" w14:paraId="2C6A22E6" w14:textId="77777777" w:rsidTr="00FF502A">
        <w:tc>
          <w:tcPr>
            <w:tcW w:w="2044" w:type="dxa"/>
            <w:shd w:val="clear" w:color="auto" w:fill="E2EAE2" w:themeFill="accent4" w:themeFillTint="33"/>
          </w:tcPr>
          <w:p w14:paraId="16B103B0" w14:textId="77777777" w:rsidR="007934CA" w:rsidRPr="00132500" w:rsidRDefault="007934CA" w:rsidP="00D96AC7">
            <w:pPr>
              <w:widowControl w:val="0"/>
              <w:rPr>
                <w:b/>
                <w:bCs/>
                <w:szCs w:val="18"/>
                <w:lang w:eastAsia="de-CH"/>
              </w:rPr>
            </w:pPr>
            <w:r w:rsidRPr="00132500">
              <w:rPr>
                <w:b/>
                <w:bCs/>
                <w:szCs w:val="18"/>
                <w:lang w:eastAsia="de-CH"/>
              </w:rPr>
              <w:t>Nächste Schritte</w:t>
            </w:r>
          </w:p>
        </w:tc>
        <w:tc>
          <w:tcPr>
            <w:tcW w:w="2501" w:type="dxa"/>
            <w:shd w:val="clear" w:color="auto" w:fill="E2EAE2" w:themeFill="accent4" w:themeFillTint="33"/>
          </w:tcPr>
          <w:p w14:paraId="1FE725B2" w14:textId="77777777" w:rsidR="007934CA" w:rsidRPr="00132500" w:rsidRDefault="007934CA" w:rsidP="00CC092B">
            <w:pPr>
              <w:widowControl w:val="0"/>
              <w:ind w:left="0" w:firstLine="0"/>
              <w:rPr>
                <w:b/>
                <w:bCs/>
                <w:szCs w:val="18"/>
                <w:lang w:eastAsia="de-CH"/>
              </w:rPr>
            </w:pPr>
            <w:r w:rsidRPr="00132500">
              <w:rPr>
                <w:b/>
                <w:bCs/>
                <w:szCs w:val="18"/>
                <w:lang w:eastAsia="de-CH"/>
              </w:rPr>
              <w:t>Einzubeziehende Organisationen</w:t>
            </w:r>
          </w:p>
        </w:tc>
        <w:tc>
          <w:tcPr>
            <w:tcW w:w="2302" w:type="dxa"/>
            <w:shd w:val="clear" w:color="auto" w:fill="E2EAE2" w:themeFill="accent4" w:themeFillTint="33"/>
          </w:tcPr>
          <w:p w14:paraId="019DDE55" w14:textId="77777777" w:rsidR="007934CA" w:rsidRPr="00132500" w:rsidRDefault="007934CA" w:rsidP="00CC092B">
            <w:pPr>
              <w:widowControl w:val="0"/>
              <w:ind w:left="0" w:firstLine="0"/>
              <w:rPr>
                <w:b/>
                <w:bCs/>
                <w:szCs w:val="18"/>
                <w:lang w:eastAsia="de-CH"/>
              </w:rPr>
            </w:pPr>
            <w:r w:rsidRPr="00132500">
              <w:rPr>
                <w:b/>
                <w:bCs/>
                <w:szCs w:val="18"/>
                <w:lang w:eastAsia="de-CH"/>
              </w:rPr>
              <w:t>Finanzierung der Massnahmen</w:t>
            </w:r>
          </w:p>
        </w:tc>
        <w:tc>
          <w:tcPr>
            <w:tcW w:w="2214" w:type="dxa"/>
            <w:shd w:val="clear" w:color="auto" w:fill="E2EAE2" w:themeFill="accent4" w:themeFillTint="33"/>
          </w:tcPr>
          <w:p w14:paraId="20670CFE" w14:textId="77777777" w:rsidR="007934CA" w:rsidRPr="00132500" w:rsidRDefault="007934CA" w:rsidP="00CC092B">
            <w:pPr>
              <w:widowControl w:val="0"/>
              <w:ind w:left="0" w:firstLine="0"/>
              <w:rPr>
                <w:b/>
                <w:bCs/>
                <w:szCs w:val="18"/>
                <w:lang w:eastAsia="de-CH"/>
              </w:rPr>
            </w:pPr>
            <w:r w:rsidRPr="00132500">
              <w:rPr>
                <w:b/>
                <w:bCs/>
                <w:szCs w:val="18"/>
                <w:lang w:eastAsia="de-CH"/>
              </w:rPr>
              <w:t>Zeitraum der Umsetzung</w:t>
            </w:r>
          </w:p>
        </w:tc>
      </w:tr>
      <w:tr w:rsidR="007934CA" w:rsidRPr="00132500" w14:paraId="3F0E15CD" w14:textId="77777777" w:rsidTr="00A17801">
        <w:trPr>
          <w:trHeight w:val="362"/>
        </w:trPr>
        <w:tc>
          <w:tcPr>
            <w:tcW w:w="2044" w:type="dxa"/>
          </w:tcPr>
          <w:p w14:paraId="7EC9A07D" w14:textId="77777777" w:rsidR="007934CA" w:rsidRPr="00132500" w:rsidRDefault="007934CA" w:rsidP="00A17801">
            <w:pPr>
              <w:widowControl w:val="0"/>
              <w:ind w:left="0" w:firstLine="0"/>
              <w:rPr>
                <w:szCs w:val="18"/>
                <w:lang w:eastAsia="de-CH"/>
              </w:rPr>
            </w:pPr>
          </w:p>
        </w:tc>
        <w:tc>
          <w:tcPr>
            <w:tcW w:w="2501" w:type="dxa"/>
          </w:tcPr>
          <w:p w14:paraId="181ED62F" w14:textId="77777777" w:rsidR="001C298A" w:rsidRPr="001C298A" w:rsidRDefault="001C298A" w:rsidP="001C298A">
            <w:pPr>
              <w:pStyle w:val="Textkrper"/>
              <w:rPr>
                <w:lang w:eastAsia="de-CH"/>
              </w:rPr>
            </w:pPr>
          </w:p>
        </w:tc>
        <w:tc>
          <w:tcPr>
            <w:tcW w:w="2302" w:type="dxa"/>
          </w:tcPr>
          <w:p w14:paraId="720B8131" w14:textId="77777777" w:rsidR="007934CA" w:rsidRPr="00132500" w:rsidRDefault="007934CA" w:rsidP="002A3CCE">
            <w:pPr>
              <w:widowControl w:val="0"/>
              <w:ind w:left="0" w:firstLine="0"/>
              <w:rPr>
                <w:szCs w:val="18"/>
                <w:lang w:eastAsia="de-CH"/>
              </w:rPr>
            </w:pPr>
          </w:p>
        </w:tc>
        <w:tc>
          <w:tcPr>
            <w:tcW w:w="2214" w:type="dxa"/>
          </w:tcPr>
          <w:p w14:paraId="3E6836E0" w14:textId="77777777" w:rsidR="007934CA" w:rsidRPr="00132500" w:rsidRDefault="007934CA" w:rsidP="002A3CCE">
            <w:pPr>
              <w:widowControl w:val="0"/>
              <w:ind w:left="0" w:firstLine="0"/>
              <w:rPr>
                <w:szCs w:val="18"/>
                <w:lang w:eastAsia="de-CH"/>
              </w:rPr>
            </w:pPr>
          </w:p>
        </w:tc>
      </w:tr>
      <w:tr w:rsidR="007934CA" w:rsidRPr="00132500" w14:paraId="499CC934" w14:textId="77777777" w:rsidTr="00A17801">
        <w:trPr>
          <w:trHeight w:val="331"/>
        </w:trPr>
        <w:tc>
          <w:tcPr>
            <w:tcW w:w="2044" w:type="dxa"/>
          </w:tcPr>
          <w:p w14:paraId="1A673EEE" w14:textId="77777777" w:rsidR="007934CA" w:rsidRPr="00132500" w:rsidRDefault="007934CA" w:rsidP="00A17801">
            <w:pPr>
              <w:widowControl w:val="0"/>
              <w:ind w:left="0" w:firstLine="0"/>
              <w:rPr>
                <w:szCs w:val="18"/>
                <w:lang w:eastAsia="de-CH"/>
              </w:rPr>
            </w:pPr>
          </w:p>
        </w:tc>
        <w:tc>
          <w:tcPr>
            <w:tcW w:w="2501" w:type="dxa"/>
          </w:tcPr>
          <w:p w14:paraId="05E5E1B1" w14:textId="77777777" w:rsidR="001C298A" w:rsidRPr="001C298A" w:rsidRDefault="001C298A" w:rsidP="001C298A">
            <w:pPr>
              <w:pStyle w:val="Textkrper"/>
              <w:rPr>
                <w:lang w:eastAsia="de-CH"/>
              </w:rPr>
            </w:pPr>
          </w:p>
        </w:tc>
        <w:tc>
          <w:tcPr>
            <w:tcW w:w="2302" w:type="dxa"/>
          </w:tcPr>
          <w:p w14:paraId="5F1003BD" w14:textId="77777777" w:rsidR="007934CA" w:rsidRPr="00132500" w:rsidRDefault="007934CA" w:rsidP="002A3CCE">
            <w:pPr>
              <w:widowControl w:val="0"/>
              <w:ind w:left="0" w:firstLine="0"/>
              <w:rPr>
                <w:szCs w:val="18"/>
                <w:lang w:eastAsia="de-CH"/>
              </w:rPr>
            </w:pPr>
          </w:p>
        </w:tc>
        <w:tc>
          <w:tcPr>
            <w:tcW w:w="2214" w:type="dxa"/>
          </w:tcPr>
          <w:p w14:paraId="046C4B98" w14:textId="77777777" w:rsidR="007934CA" w:rsidRPr="00132500" w:rsidRDefault="007934CA" w:rsidP="002A3CCE">
            <w:pPr>
              <w:widowControl w:val="0"/>
              <w:ind w:left="0" w:firstLine="0"/>
              <w:rPr>
                <w:szCs w:val="18"/>
                <w:lang w:eastAsia="de-CH"/>
              </w:rPr>
            </w:pPr>
          </w:p>
        </w:tc>
      </w:tr>
      <w:tr w:rsidR="007934CA" w:rsidRPr="00132500" w14:paraId="0F7EB06E" w14:textId="77777777" w:rsidTr="00A17801">
        <w:trPr>
          <w:trHeight w:val="283"/>
        </w:trPr>
        <w:tc>
          <w:tcPr>
            <w:tcW w:w="2044" w:type="dxa"/>
          </w:tcPr>
          <w:p w14:paraId="1EDFB891" w14:textId="77777777" w:rsidR="007934CA" w:rsidRPr="00132500" w:rsidRDefault="007934CA" w:rsidP="00A17801">
            <w:pPr>
              <w:widowControl w:val="0"/>
              <w:ind w:left="0" w:firstLine="0"/>
              <w:rPr>
                <w:szCs w:val="18"/>
                <w:lang w:eastAsia="de-CH"/>
              </w:rPr>
            </w:pPr>
          </w:p>
        </w:tc>
        <w:tc>
          <w:tcPr>
            <w:tcW w:w="2501" w:type="dxa"/>
          </w:tcPr>
          <w:p w14:paraId="07B86301" w14:textId="77777777" w:rsidR="001C298A" w:rsidRPr="001C298A" w:rsidRDefault="001C298A" w:rsidP="001C298A">
            <w:pPr>
              <w:pStyle w:val="Textkrper"/>
              <w:rPr>
                <w:lang w:eastAsia="de-CH"/>
              </w:rPr>
            </w:pPr>
          </w:p>
        </w:tc>
        <w:tc>
          <w:tcPr>
            <w:tcW w:w="2302" w:type="dxa"/>
          </w:tcPr>
          <w:p w14:paraId="47BAC60D" w14:textId="77777777" w:rsidR="007934CA" w:rsidRPr="00132500" w:rsidRDefault="007934CA" w:rsidP="002A3CCE">
            <w:pPr>
              <w:widowControl w:val="0"/>
              <w:ind w:left="0" w:firstLine="0"/>
              <w:rPr>
                <w:szCs w:val="18"/>
                <w:lang w:eastAsia="de-CH"/>
              </w:rPr>
            </w:pPr>
          </w:p>
        </w:tc>
        <w:tc>
          <w:tcPr>
            <w:tcW w:w="2214" w:type="dxa"/>
          </w:tcPr>
          <w:p w14:paraId="634CAC66" w14:textId="77777777" w:rsidR="007934CA" w:rsidRPr="00132500" w:rsidRDefault="007934CA" w:rsidP="002A3CCE">
            <w:pPr>
              <w:widowControl w:val="0"/>
              <w:ind w:left="0" w:firstLine="0"/>
              <w:rPr>
                <w:szCs w:val="18"/>
                <w:lang w:eastAsia="de-CH"/>
              </w:rPr>
            </w:pPr>
          </w:p>
        </w:tc>
      </w:tr>
    </w:tbl>
    <w:p w14:paraId="0A432A9B" w14:textId="77777777" w:rsidR="007934CA" w:rsidRPr="00132500" w:rsidRDefault="007934CA" w:rsidP="007934CA">
      <w:pPr>
        <w:widowControl w:val="0"/>
        <w:rPr>
          <w:rFonts w:eastAsia="Andale Sans UI"/>
          <w:lang w:eastAsia="de-CH"/>
        </w:rPr>
      </w:pPr>
    </w:p>
    <w:p w14:paraId="46498D85" w14:textId="4F77EAA6" w:rsidR="007934CA" w:rsidRPr="00132500" w:rsidRDefault="00AA15ED" w:rsidP="007934CA">
      <w:pPr>
        <w:pStyle w:val="berschrift2"/>
        <w:rPr>
          <w:lang w:eastAsia="de-CH"/>
        </w:rPr>
      </w:pPr>
      <w:bookmarkStart w:id="26" w:name="_Toc205879746"/>
      <w:r w:rsidRPr="00132500">
        <w:rPr>
          <w:lang w:eastAsia="de-CH"/>
        </w:rPr>
        <w:t>S</w:t>
      </w:r>
      <w:r w:rsidR="007934CA" w:rsidRPr="00132500">
        <w:rPr>
          <w:lang w:eastAsia="de-CH"/>
        </w:rPr>
        <w:t>oziale Integration</w:t>
      </w:r>
      <w:r w:rsidRPr="00132500">
        <w:rPr>
          <w:lang w:eastAsia="de-CH"/>
        </w:rPr>
        <w:t>: Ziele &amp; Massnahmen</w:t>
      </w:r>
      <w:bookmarkEnd w:id="26"/>
    </w:p>
    <w:p w14:paraId="0BF393C1" w14:textId="241F5516" w:rsidR="00AA15ED" w:rsidRPr="00132500" w:rsidRDefault="00AA15ED" w:rsidP="00AA15ED">
      <w:pPr>
        <w:pStyle w:val="berschrift3"/>
        <w:rPr>
          <w:lang w:eastAsia="de-CH"/>
        </w:rPr>
      </w:pPr>
      <w:bookmarkStart w:id="27" w:name="_Toc205879747"/>
      <w:r w:rsidRPr="00132500">
        <w:rPr>
          <w:lang w:eastAsia="de-CH"/>
        </w:rPr>
        <w:t>Integrationsziele</w:t>
      </w:r>
      <w:bookmarkEnd w:id="27"/>
    </w:p>
    <w:p w14:paraId="0EC70701" w14:textId="2E72BACC" w:rsidR="007934CA" w:rsidRPr="00132500" w:rsidRDefault="007934CA" w:rsidP="00CC092B">
      <w:pPr>
        <w:widowControl w:val="0"/>
        <w:spacing w:line="360" w:lineRule="auto"/>
        <w:ind w:left="0" w:firstLine="0"/>
        <w:rPr>
          <w:rFonts w:eastAsia="Andale Sans UI"/>
          <w:i/>
          <w:szCs w:val="18"/>
          <w:lang w:eastAsia="de-CH"/>
        </w:rPr>
      </w:pPr>
      <w:r w:rsidRPr="00132500">
        <w:rPr>
          <w:rFonts w:eastAsia="Andale Sans UI"/>
          <w:i/>
          <w:szCs w:val="18"/>
          <w:highlight w:val="lightGray"/>
          <w:lang w:eastAsia="de-CH"/>
        </w:rPr>
        <w:t>Hinweis: wenn innerhalb eines Jahres umsetzbar, ansonsten in Vision enthalten</w:t>
      </w:r>
      <w:r w:rsidR="00D96AC7" w:rsidRPr="00132500">
        <w:rPr>
          <w:rFonts w:eastAsia="Andale Sans UI"/>
          <w:i/>
          <w:szCs w:val="18"/>
          <w:highlight w:val="lightGray"/>
          <w:lang w:eastAsia="de-CH"/>
        </w:rPr>
        <w:t>. Integrationsziele nach SMART formulieren (spezifisch, messbar, aktivierbar, realistisch und terminiert)</w:t>
      </w:r>
    </w:p>
    <w:p w14:paraId="3D6F8157" w14:textId="3CCA00AF" w:rsidR="00AA15ED" w:rsidRPr="00132500" w:rsidRDefault="00CE251D" w:rsidP="00CE251D">
      <w:pPr>
        <w:pStyle w:val="Textkrper"/>
        <w:tabs>
          <w:tab w:val="left" w:leader="underscore" w:pos="8505"/>
        </w:tabs>
        <w:ind w:left="0" w:firstLine="0"/>
        <w:rPr>
          <w:rFonts w:eastAsia="Andale Sans UI"/>
          <w:lang w:eastAsia="de-CH"/>
        </w:rPr>
      </w:pPr>
      <w:r w:rsidRPr="00132500">
        <w:rPr>
          <w:rFonts w:eastAsia="Andale Sans UI"/>
          <w:lang w:eastAsia="de-CH"/>
        </w:rPr>
        <w:t xml:space="preserve"> </w:t>
      </w:r>
      <w:r w:rsidRPr="00132500">
        <w:rPr>
          <w:rFonts w:eastAsia="Andale Sans UI"/>
          <w:lang w:eastAsia="de-CH"/>
        </w:rPr>
        <w:tab/>
      </w:r>
    </w:p>
    <w:p w14:paraId="0464631F" w14:textId="53020288" w:rsidR="007934CA" w:rsidRPr="00132500" w:rsidRDefault="00CE251D" w:rsidP="00CE251D">
      <w:pPr>
        <w:pStyle w:val="Textkrper"/>
        <w:tabs>
          <w:tab w:val="left" w:leader="underscore" w:pos="8505"/>
        </w:tabs>
        <w:ind w:left="0" w:firstLine="0"/>
        <w:rPr>
          <w:rFonts w:eastAsia="Andale Sans UI"/>
          <w:lang w:eastAsia="de-CH"/>
        </w:rPr>
      </w:pPr>
      <w:r w:rsidRPr="00132500">
        <w:rPr>
          <w:rFonts w:eastAsia="Andale Sans UI"/>
          <w:lang w:eastAsia="de-CH"/>
        </w:rPr>
        <w:t xml:space="preserve"> </w:t>
      </w:r>
      <w:r w:rsidRPr="00132500">
        <w:rPr>
          <w:rFonts w:eastAsia="Andale Sans UI"/>
          <w:lang w:eastAsia="de-CH"/>
        </w:rPr>
        <w:tab/>
      </w:r>
    </w:p>
    <w:p w14:paraId="1A3B40C1" w14:textId="0A93BF17" w:rsidR="007934CA" w:rsidRPr="00132500" w:rsidRDefault="00CE251D" w:rsidP="00CE251D">
      <w:pPr>
        <w:pStyle w:val="Textkrper"/>
        <w:tabs>
          <w:tab w:val="left" w:leader="underscore" w:pos="8505"/>
        </w:tabs>
        <w:ind w:left="0" w:firstLine="0"/>
        <w:rPr>
          <w:rFonts w:eastAsia="Andale Sans UI"/>
          <w:lang w:eastAsia="de-CH"/>
        </w:rPr>
      </w:pPr>
      <w:r w:rsidRPr="00132500">
        <w:rPr>
          <w:rFonts w:eastAsia="Andale Sans UI"/>
          <w:lang w:eastAsia="de-CH"/>
        </w:rPr>
        <w:t xml:space="preserve"> </w:t>
      </w:r>
      <w:r w:rsidRPr="00132500">
        <w:rPr>
          <w:rFonts w:eastAsia="Andale Sans UI"/>
          <w:lang w:eastAsia="de-CH"/>
        </w:rPr>
        <w:tab/>
      </w:r>
    </w:p>
    <w:p w14:paraId="4044F723" w14:textId="29B1249A" w:rsidR="007934CA" w:rsidRPr="00132500" w:rsidRDefault="007934CA" w:rsidP="00AA15ED">
      <w:pPr>
        <w:pStyle w:val="berschrift3"/>
        <w:rPr>
          <w:lang w:eastAsia="de-CH"/>
        </w:rPr>
      </w:pPr>
      <w:bookmarkStart w:id="28" w:name="_Toc205879748"/>
      <w:r w:rsidRPr="00132500">
        <w:rPr>
          <w:lang w:eastAsia="de-CH"/>
        </w:rPr>
        <w:t>Massnahmenplanung</w:t>
      </w:r>
      <w:bookmarkEnd w:id="28"/>
      <w:r w:rsidRPr="00132500">
        <w:rPr>
          <w:lang w:eastAsia="de-CH"/>
        </w:rPr>
        <w:t xml:space="preserve"> </w:t>
      </w:r>
    </w:p>
    <w:tbl>
      <w:tblPr>
        <w:tblStyle w:val="Tabellenraster1"/>
        <w:tblW w:w="0" w:type="auto"/>
        <w:tblLayout w:type="fixed"/>
        <w:tblLook w:val="04A0" w:firstRow="1" w:lastRow="0" w:firstColumn="1" w:lastColumn="0" w:noHBand="0" w:noVBand="1"/>
      </w:tblPr>
      <w:tblGrid>
        <w:gridCol w:w="2044"/>
        <w:gridCol w:w="2501"/>
        <w:gridCol w:w="2302"/>
        <w:gridCol w:w="2214"/>
      </w:tblGrid>
      <w:tr w:rsidR="007934CA" w:rsidRPr="00132500" w14:paraId="54271DA1" w14:textId="77777777" w:rsidTr="00FF502A">
        <w:tc>
          <w:tcPr>
            <w:tcW w:w="2044" w:type="dxa"/>
            <w:shd w:val="clear" w:color="auto" w:fill="E6E2DF" w:themeFill="accent5" w:themeFillTint="33"/>
          </w:tcPr>
          <w:p w14:paraId="48501112" w14:textId="77777777" w:rsidR="007934CA" w:rsidRPr="00132500" w:rsidRDefault="007934CA" w:rsidP="002903F5">
            <w:pPr>
              <w:widowControl w:val="0"/>
              <w:rPr>
                <w:b/>
                <w:bCs/>
                <w:szCs w:val="18"/>
                <w:lang w:eastAsia="de-CH"/>
              </w:rPr>
            </w:pPr>
            <w:r w:rsidRPr="00132500">
              <w:rPr>
                <w:b/>
                <w:bCs/>
                <w:szCs w:val="18"/>
                <w:lang w:eastAsia="de-CH"/>
              </w:rPr>
              <w:t>Nächste Schritte</w:t>
            </w:r>
          </w:p>
        </w:tc>
        <w:tc>
          <w:tcPr>
            <w:tcW w:w="2501" w:type="dxa"/>
            <w:shd w:val="clear" w:color="auto" w:fill="E6E2DF" w:themeFill="accent5" w:themeFillTint="33"/>
          </w:tcPr>
          <w:p w14:paraId="42ABB794" w14:textId="77777777" w:rsidR="007934CA" w:rsidRPr="00132500" w:rsidRDefault="007934CA" w:rsidP="00CC092B">
            <w:pPr>
              <w:widowControl w:val="0"/>
              <w:ind w:left="0" w:firstLine="0"/>
              <w:rPr>
                <w:b/>
                <w:bCs/>
                <w:szCs w:val="18"/>
                <w:lang w:eastAsia="de-CH"/>
              </w:rPr>
            </w:pPr>
            <w:r w:rsidRPr="00132500">
              <w:rPr>
                <w:b/>
                <w:bCs/>
                <w:szCs w:val="18"/>
                <w:lang w:eastAsia="de-CH"/>
              </w:rPr>
              <w:t>Einzubeziehende Organisationen</w:t>
            </w:r>
          </w:p>
        </w:tc>
        <w:tc>
          <w:tcPr>
            <w:tcW w:w="2302" w:type="dxa"/>
            <w:shd w:val="clear" w:color="auto" w:fill="E6E2DF" w:themeFill="accent5" w:themeFillTint="33"/>
          </w:tcPr>
          <w:p w14:paraId="50AE9303" w14:textId="77777777" w:rsidR="007934CA" w:rsidRPr="00132500" w:rsidRDefault="007934CA" w:rsidP="00CC092B">
            <w:pPr>
              <w:widowControl w:val="0"/>
              <w:ind w:left="0" w:firstLine="0"/>
              <w:rPr>
                <w:b/>
                <w:bCs/>
                <w:szCs w:val="18"/>
                <w:lang w:eastAsia="de-CH"/>
              </w:rPr>
            </w:pPr>
            <w:r w:rsidRPr="00132500">
              <w:rPr>
                <w:b/>
                <w:bCs/>
                <w:szCs w:val="18"/>
                <w:lang w:eastAsia="de-CH"/>
              </w:rPr>
              <w:t>Finanzierung der Massnahmen</w:t>
            </w:r>
          </w:p>
        </w:tc>
        <w:tc>
          <w:tcPr>
            <w:tcW w:w="2214" w:type="dxa"/>
            <w:shd w:val="clear" w:color="auto" w:fill="E6E2DF" w:themeFill="accent5" w:themeFillTint="33"/>
          </w:tcPr>
          <w:p w14:paraId="544AC9A8" w14:textId="77777777" w:rsidR="007934CA" w:rsidRPr="00132500" w:rsidRDefault="007934CA" w:rsidP="00CC092B">
            <w:pPr>
              <w:widowControl w:val="0"/>
              <w:ind w:left="0" w:firstLine="0"/>
              <w:rPr>
                <w:b/>
                <w:bCs/>
                <w:szCs w:val="18"/>
                <w:lang w:eastAsia="de-CH"/>
              </w:rPr>
            </w:pPr>
            <w:r w:rsidRPr="00132500">
              <w:rPr>
                <w:b/>
                <w:bCs/>
                <w:szCs w:val="18"/>
                <w:lang w:eastAsia="de-CH"/>
              </w:rPr>
              <w:t>Zeitraum der Umsetzung</w:t>
            </w:r>
          </w:p>
        </w:tc>
      </w:tr>
      <w:tr w:rsidR="007934CA" w:rsidRPr="00132500" w14:paraId="06047B11" w14:textId="77777777" w:rsidTr="00A17801">
        <w:trPr>
          <w:trHeight w:val="328"/>
        </w:trPr>
        <w:tc>
          <w:tcPr>
            <w:tcW w:w="2044" w:type="dxa"/>
          </w:tcPr>
          <w:p w14:paraId="7BA87D08" w14:textId="77777777" w:rsidR="007934CA" w:rsidRPr="00132500" w:rsidRDefault="007934CA" w:rsidP="00A17801">
            <w:pPr>
              <w:widowControl w:val="0"/>
              <w:ind w:left="0" w:firstLine="0"/>
              <w:rPr>
                <w:szCs w:val="18"/>
                <w:lang w:eastAsia="de-CH"/>
              </w:rPr>
            </w:pPr>
          </w:p>
        </w:tc>
        <w:tc>
          <w:tcPr>
            <w:tcW w:w="2501" w:type="dxa"/>
          </w:tcPr>
          <w:p w14:paraId="09D18A0E" w14:textId="77777777" w:rsidR="001C298A" w:rsidRPr="001C298A" w:rsidRDefault="001C298A" w:rsidP="001C298A">
            <w:pPr>
              <w:pStyle w:val="Textkrper"/>
              <w:rPr>
                <w:lang w:eastAsia="de-CH"/>
              </w:rPr>
            </w:pPr>
          </w:p>
        </w:tc>
        <w:tc>
          <w:tcPr>
            <w:tcW w:w="2302" w:type="dxa"/>
          </w:tcPr>
          <w:p w14:paraId="46A9EF29" w14:textId="77777777" w:rsidR="007934CA" w:rsidRPr="00132500" w:rsidRDefault="007934CA" w:rsidP="002A3CCE">
            <w:pPr>
              <w:widowControl w:val="0"/>
              <w:ind w:left="0" w:firstLine="0"/>
              <w:rPr>
                <w:szCs w:val="18"/>
                <w:lang w:eastAsia="de-CH"/>
              </w:rPr>
            </w:pPr>
          </w:p>
        </w:tc>
        <w:tc>
          <w:tcPr>
            <w:tcW w:w="2214" w:type="dxa"/>
          </w:tcPr>
          <w:p w14:paraId="0048DAF4" w14:textId="77777777" w:rsidR="007934CA" w:rsidRPr="00132500" w:rsidRDefault="007934CA" w:rsidP="002A3CCE">
            <w:pPr>
              <w:widowControl w:val="0"/>
              <w:ind w:left="0" w:firstLine="0"/>
              <w:rPr>
                <w:szCs w:val="18"/>
                <w:lang w:eastAsia="de-CH"/>
              </w:rPr>
            </w:pPr>
          </w:p>
        </w:tc>
      </w:tr>
      <w:tr w:rsidR="007934CA" w:rsidRPr="00132500" w14:paraId="37DC1CB2" w14:textId="77777777" w:rsidTr="00A17801">
        <w:trPr>
          <w:trHeight w:val="276"/>
        </w:trPr>
        <w:tc>
          <w:tcPr>
            <w:tcW w:w="2044" w:type="dxa"/>
          </w:tcPr>
          <w:p w14:paraId="74F1E609" w14:textId="77777777" w:rsidR="007934CA" w:rsidRPr="00132500" w:rsidRDefault="007934CA" w:rsidP="00A17801">
            <w:pPr>
              <w:widowControl w:val="0"/>
              <w:ind w:left="0" w:firstLine="0"/>
              <w:rPr>
                <w:szCs w:val="18"/>
                <w:lang w:eastAsia="de-CH"/>
              </w:rPr>
            </w:pPr>
          </w:p>
        </w:tc>
        <w:tc>
          <w:tcPr>
            <w:tcW w:w="2501" w:type="dxa"/>
          </w:tcPr>
          <w:p w14:paraId="7F12CB95" w14:textId="77777777" w:rsidR="001C298A" w:rsidRPr="001C298A" w:rsidRDefault="001C298A" w:rsidP="001C298A">
            <w:pPr>
              <w:pStyle w:val="Textkrper"/>
              <w:rPr>
                <w:lang w:eastAsia="de-CH"/>
              </w:rPr>
            </w:pPr>
          </w:p>
        </w:tc>
        <w:tc>
          <w:tcPr>
            <w:tcW w:w="2302" w:type="dxa"/>
          </w:tcPr>
          <w:p w14:paraId="0F1904CC" w14:textId="77777777" w:rsidR="007934CA" w:rsidRPr="00132500" w:rsidRDefault="007934CA" w:rsidP="002A3CCE">
            <w:pPr>
              <w:widowControl w:val="0"/>
              <w:ind w:left="0" w:firstLine="0"/>
              <w:rPr>
                <w:szCs w:val="18"/>
                <w:lang w:eastAsia="de-CH"/>
              </w:rPr>
            </w:pPr>
          </w:p>
        </w:tc>
        <w:tc>
          <w:tcPr>
            <w:tcW w:w="2214" w:type="dxa"/>
          </w:tcPr>
          <w:p w14:paraId="4DD9CEB7" w14:textId="77777777" w:rsidR="007934CA" w:rsidRPr="00132500" w:rsidRDefault="007934CA" w:rsidP="002A3CCE">
            <w:pPr>
              <w:widowControl w:val="0"/>
              <w:ind w:left="0" w:firstLine="0"/>
              <w:rPr>
                <w:szCs w:val="18"/>
                <w:lang w:eastAsia="de-CH"/>
              </w:rPr>
            </w:pPr>
          </w:p>
        </w:tc>
      </w:tr>
      <w:tr w:rsidR="007934CA" w:rsidRPr="00132500" w14:paraId="34A9B374" w14:textId="77777777" w:rsidTr="00A17801">
        <w:trPr>
          <w:trHeight w:val="280"/>
        </w:trPr>
        <w:tc>
          <w:tcPr>
            <w:tcW w:w="2044" w:type="dxa"/>
          </w:tcPr>
          <w:p w14:paraId="1245A6D1" w14:textId="77777777" w:rsidR="007934CA" w:rsidRPr="00132500" w:rsidRDefault="007934CA" w:rsidP="00A17801">
            <w:pPr>
              <w:widowControl w:val="0"/>
              <w:ind w:left="0" w:firstLine="0"/>
              <w:rPr>
                <w:szCs w:val="18"/>
                <w:lang w:eastAsia="de-CH"/>
              </w:rPr>
            </w:pPr>
          </w:p>
        </w:tc>
        <w:tc>
          <w:tcPr>
            <w:tcW w:w="2501" w:type="dxa"/>
          </w:tcPr>
          <w:p w14:paraId="151D64B7" w14:textId="77777777" w:rsidR="001C298A" w:rsidRPr="001C298A" w:rsidRDefault="001C298A" w:rsidP="001C298A">
            <w:pPr>
              <w:pStyle w:val="Textkrper"/>
              <w:rPr>
                <w:lang w:eastAsia="de-CH"/>
              </w:rPr>
            </w:pPr>
          </w:p>
        </w:tc>
        <w:tc>
          <w:tcPr>
            <w:tcW w:w="2302" w:type="dxa"/>
          </w:tcPr>
          <w:p w14:paraId="23AD6A38" w14:textId="77777777" w:rsidR="007934CA" w:rsidRPr="00132500" w:rsidRDefault="007934CA" w:rsidP="002A3CCE">
            <w:pPr>
              <w:widowControl w:val="0"/>
              <w:ind w:left="0" w:firstLine="0"/>
              <w:rPr>
                <w:szCs w:val="18"/>
                <w:lang w:eastAsia="de-CH"/>
              </w:rPr>
            </w:pPr>
          </w:p>
        </w:tc>
        <w:tc>
          <w:tcPr>
            <w:tcW w:w="2214" w:type="dxa"/>
          </w:tcPr>
          <w:p w14:paraId="4ED0A07D" w14:textId="77777777" w:rsidR="007934CA" w:rsidRPr="00132500" w:rsidRDefault="007934CA" w:rsidP="002A3CCE">
            <w:pPr>
              <w:widowControl w:val="0"/>
              <w:ind w:left="0" w:firstLine="0"/>
              <w:rPr>
                <w:szCs w:val="18"/>
                <w:lang w:eastAsia="de-CH"/>
              </w:rPr>
            </w:pPr>
          </w:p>
        </w:tc>
      </w:tr>
    </w:tbl>
    <w:p w14:paraId="6D562D06" w14:textId="07C31B8B" w:rsidR="007F6F14" w:rsidRDefault="007F6F14" w:rsidP="007934CA">
      <w:pPr>
        <w:rPr>
          <w:b/>
          <w:bCs/>
          <w:szCs w:val="28"/>
          <w:lang w:eastAsia="de-CH"/>
        </w:rPr>
      </w:pPr>
    </w:p>
    <w:p w14:paraId="63046941" w14:textId="77777777" w:rsidR="007F6F14" w:rsidRDefault="007F6F14" w:rsidP="007F6F14">
      <w:pPr>
        <w:pStyle w:val="Textkrper"/>
        <w:rPr>
          <w:lang w:eastAsia="de-CH"/>
        </w:rPr>
      </w:pPr>
      <w:r>
        <w:rPr>
          <w:lang w:eastAsia="de-CH"/>
        </w:rPr>
        <w:br w:type="page"/>
      </w:r>
    </w:p>
    <w:p w14:paraId="1E0A2EC0" w14:textId="77777777" w:rsidR="007934CA" w:rsidRPr="00132500" w:rsidRDefault="007934CA" w:rsidP="007934CA">
      <w:pPr>
        <w:pStyle w:val="berschrift2"/>
        <w:rPr>
          <w:lang w:eastAsia="de-CH"/>
        </w:rPr>
      </w:pPr>
      <w:bookmarkStart w:id="29" w:name="_Toc205879749"/>
      <w:r w:rsidRPr="00132500">
        <w:rPr>
          <w:lang w:eastAsia="de-CH"/>
        </w:rPr>
        <w:lastRenderedPageBreak/>
        <w:t>Empfehlung für intensive Fallführung (IFF)</w:t>
      </w:r>
      <w:bookmarkEnd w:id="29"/>
    </w:p>
    <w:p w14:paraId="07B04110" w14:textId="77777777" w:rsidR="007934CA" w:rsidRPr="00132500" w:rsidRDefault="007934CA" w:rsidP="00CC092B">
      <w:pPr>
        <w:widowControl w:val="0"/>
        <w:ind w:left="0" w:firstLine="0"/>
        <w:rPr>
          <w:rFonts w:eastAsia="Andale Sans UI"/>
          <w:lang w:eastAsia="de-CH"/>
        </w:rPr>
      </w:pPr>
      <w:r w:rsidRPr="00132500">
        <w:rPr>
          <w:rFonts w:eastAsia="Andale Sans UI"/>
          <w:lang w:eastAsia="de-CH"/>
        </w:rPr>
        <w:t>Die IFF ist eine intensive, ganzheitliche Begleitung von komplexen Fällen, mit dem Ziel die Integration der betroffenen Personen zu stärken. Bei komplexen Fällen handelt es sich um Personen, welche kumulativ folgende drei Kriterien erfüllen:</w:t>
      </w:r>
    </w:p>
    <w:p w14:paraId="0FBCB6F7" w14:textId="1C1D85A1" w:rsidR="007934CA" w:rsidRPr="00132500" w:rsidRDefault="007934CA" w:rsidP="00B014FB">
      <w:pPr>
        <w:pStyle w:val="Textkrper"/>
        <w:numPr>
          <w:ilvl w:val="0"/>
          <w:numId w:val="12"/>
        </w:numPr>
        <w:spacing w:line="240" w:lineRule="auto"/>
        <w:rPr>
          <w:rFonts w:eastAsia="Andale Sans UI"/>
          <w:lang w:eastAsia="de-CH"/>
        </w:rPr>
      </w:pPr>
      <w:r w:rsidRPr="00132500">
        <w:rPr>
          <w:rFonts w:eastAsia="Andale Sans UI"/>
          <w:b/>
          <w:bCs/>
          <w:lang w:eastAsia="de-CH"/>
        </w:rPr>
        <w:t>Es liegt ein spezifischer Integrationsbedarf vor</w:t>
      </w:r>
      <w:r w:rsidRPr="00132500">
        <w:rPr>
          <w:rFonts w:eastAsia="Andale Sans UI"/>
          <w:lang w:eastAsia="de-CH"/>
        </w:rPr>
        <w:t xml:space="preserve">. </w:t>
      </w:r>
      <w:r w:rsidR="00B014FB" w:rsidRPr="00132500">
        <w:rPr>
          <w:rFonts w:eastAsia="Andale Sans UI"/>
          <w:lang w:eastAsia="de-CH"/>
        </w:rPr>
        <w:t xml:space="preserve">Der Integrationsbedarf einer Person kann sich auf folgende Themenkreise beziehen: </w:t>
      </w:r>
    </w:p>
    <w:p w14:paraId="228E86D1" w14:textId="77777777" w:rsidR="00310A23" w:rsidRPr="00132500" w:rsidRDefault="00310A23" w:rsidP="009A0EF7">
      <w:pPr>
        <w:pStyle w:val="Textkrper"/>
        <w:numPr>
          <w:ilvl w:val="0"/>
          <w:numId w:val="15"/>
        </w:numPr>
        <w:spacing w:before="0" w:line="240" w:lineRule="auto"/>
        <w:rPr>
          <w:rFonts w:eastAsia="Andale Sans UI"/>
          <w:lang w:eastAsia="de-CH"/>
        </w:rPr>
      </w:pPr>
      <w:r w:rsidRPr="00132500">
        <w:rPr>
          <w:rFonts w:eastAsia="Andale Sans UI"/>
          <w:lang w:eastAsia="de-CH"/>
        </w:rPr>
        <w:t>Ungenügende Sprachkenntnisse</w:t>
      </w:r>
    </w:p>
    <w:p w14:paraId="50D6CA1B" w14:textId="77777777" w:rsidR="00310A23" w:rsidRPr="00132500" w:rsidRDefault="00310A23" w:rsidP="009A0EF7">
      <w:pPr>
        <w:pStyle w:val="Textkrper"/>
        <w:numPr>
          <w:ilvl w:val="0"/>
          <w:numId w:val="15"/>
        </w:numPr>
        <w:spacing w:before="0" w:line="240" w:lineRule="auto"/>
        <w:rPr>
          <w:rFonts w:eastAsia="Andale Sans UI"/>
          <w:lang w:eastAsia="de-CH"/>
        </w:rPr>
      </w:pPr>
      <w:r w:rsidRPr="00132500">
        <w:rPr>
          <w:rFonts w:eastAsia="Andale Sans UI"/>
          <w:lang w:eastAsia="de-CH"/>
        </w:rPr>
        <w:t>Bildung: Keine Ausbildung oder nicht testierte Ausbildung (bspw. nicht anerkannte Ausbildungen im Ausland)</w:t>
      </w:r>
    </w:p>
    <w:p w14:paraId="5B1440E7" w14:textId="77777777" w:rsidR="00310A23" w:rsidRPr="00132500" w:rsidRDefault="00310A23" w:rsidP="009A0EF7">
      <w:pPr>
        <w:pStyle w:val="Textkrper"/>
        <w:numPr>
          <w:ilvl w:val="0"/>
          <w:numId w:val="15"/>
        </w:numPr>
        <w:spacing w:before="0" w:line="240" w:lineRule="auto"/>
        <w:rPr>
          <w:rFonts w:eastAsia="Andale Sans UI"/>
          <w:lang w:eastAsia="de-CH"/>
        </w:rPr>
      </w:pPr>
      <w:r w:rsidRPr="00132500">
        <w:rPr>
          <w:rFonts w:eastAsia="Andale Sans UI"/>
          <w:lang w:eastAsia="de-CH"/>
        </w:rPr>
        <w:t>Fehlende Berufs- und Arbeitserfahrung und/oder mangelnde Kenntnisse des schweizerischen Arbeitsmarktes</w:t>
      </w:r>
    </w:p>
    <w:p w14:paraId="330AC89E" w14:textId="77777777" w:rsidR="00310A23" w:rsidRPr="00132500" w:rsidRDefault="00310A23" w:rsidP="009A0EF7">
      <w:pPr>
        <w:pStyle w:val="Textkrper"/>
        <w:numPr>
          <w:ilvl w:val="0"/>
          <w:numId w:val="15"/>
        </w:numPr>
        <w:spacing w:before="0" w:line="240" w:lineRule="auto"/>
        <w:rPr>
          <w:rFonts w:eastAsia="Andale Sans UI"/>
          <w:lang w:eastAsia="de-CH"/>
        </w:rPr>
      </w:pPr>
      <w:r w:rsidRPr="00132500">
        <w:rPr>
          <w:rFonts w:eastAsia="Andale Sans UI"/>
          <w:lang w:eastAsia="de-CH"/>
        </w:rPr>
        <w:t>Familiensituation (Alleinerziehend mit grosser Familie; Förderung der Kinder kann durch die Eltern nicht genügend wahrgenommen werden (Sprache, Erziehungskompetenzen, Frühe Förderung, Unterstützung bei Berufsbildung, soziale Integration der Kinder); häusliche Gewalt etc.</w:t>
      </w:r>
    </w:p>
    <w:p w14:paraId="3FBF220D" w14:textId="77777777" w:rsidR="00310A23" w:rsidRPr="00132500" w:rsidRDefault="00310A23" w:rsidP="009A0EF7">
      <w:pPr>
        <w:pStyle w:val="Textkrper"/>
        <w:numPr>
          <w:ilvl w:val="0"/>
          <w:numId w:val="15"/>
        </w:numPr>
        <w:spacing w:before="0" w:line="240" w:lineRule="auto"/>
        <w:rPr>
          <w:rFonts w:eastAsia="Andale Sans UI"/>
          <w:lang w:eastAsia="de-CH"/>
        </w:rPr>
      </w:pPr>
      <w:r w:rsidRPr="00132500">
        <w:rPr>
          <w:rFonts w:eastAsia="Andale Sans UI"/>
          <w:lang w:eastAsia="de-CH"/>
        </w:rPr>
        <w:t>Soziale Situation</w:t>
      </w:r>
    </w:p>
    <w:p w14:paraId="228A1F98" w14:textId="77777777" w:rsidR="00310A23" w:rsidRPr="00132500" w:rsidRDefault="00310A23" w:rsidP="009A0EF7">
      <w:pPr>
        <w:pStyle w:val="Textkrper"/>
        <w:numPr>
          <w:ilvl w:val="0"/>
          <w:numId w:val="15"/>
        </w:numPr>
        <w:spacing w:before="0" w:line="240" w:lineRule="auto"/>
        <w:rPr>
          <w:rFonts w:eastAsia="Andale Sans UI"/>
          <w:lang w:eastAsia="de-CH"/>
        </w:rPr>
      </w:pPr>
      <w:r w:rsidRPr="00132500">
        <w:rPr>
          <w:rFonts w:eastAsia="Andale Sans UI"/>
          <w:lang w:eastAsia="de-CH"/>
        </w:rPr>
        <w:t>Wohnen: ungeeignete Wohnverhältnisse / selbständige Wohnfähigkeit fraglich</w:t>
      </w:r>
    </w:p>
    <w:p w14:paraId="27EAE003" w14:textId="77777777" w:rsidR="00310A23" w:rsidRPr="00132500" w:rsidRDefault="00310A23" w:rsidP="009A0EF7">
      <w:pPr>
        <w:pStyle w:val="Textkrper"/>
        <w:numPr>
          <w:ilvl w:val="0"/>
          <w:numId w:val="15"/>
        </w:numPr>
        <w:spacing w:before="0" w:line="240" w:lineRule="auto"/>
        <w:rPr>
          <w:rFonts w:eastAsia="Andale Sans UI"/>
          <w:lang w:eastAsia="de-CH"/>
        </w:rPr>
      </w:pPr>
      <w:r w:rsidRPr="00132500">
        <w:rPr>
          <w:rFonts w:eastAsia="Andale Sans UI"/>
          <w:lang w:eastAsia="de-CH"/>
        </w:rPr>
        <w:t>Administration: fehlende Selbständigkeit in persönlicher/familiärer Administration (digitale Grundkompetenzen) führt wiederholt zu Nachteilen</w:t>
      </w:r>
    </w:p>
    <w:p w14:paraId="6B610ADE" w14:textId="77777777" w:rsidR="00B91BF7" w:rsidRPr="00132500" w:rsidRDefault="00310A23" w:rsidP="009A0EF7">
      <w:pPr>
        <w:pStyle w:val="Textkrper"/>
        <w:numPr>
          <w:ilvl w:val="0"/>
          <w:numId w:val="15"/>
        </w:numPr>
        <w:spacing w:before="0" w:line="240" w:lineRule="auto"/>
        <w:rPr>
          <w:rFonts w:eastAsia="Andale Sans UI"/>
          <w:lang w:eastAsia="de-CH"/>
        </w:rPr>
      </w:pPr>
      <w:r w:rsidRPr="00132500">
        <w:rPr>
          <w:rFonts w:eastAsia="Andale Sans UI"/>
          <w:lang w:eastAsia="de-CH"/>
        </w:rPr>
        <w:t>Gesundheitszustand</w:t>
      </w:r>
    </w:p>
    <w:p w14:paraId="4178EC0C" w14:textId="42024014" w:rsidR="00310A23" w:rsidRPr="00132500" w:rsidRDefault="00310A23" w:rsidP="009A0EF7">
      <w:pPr>
        <w:pStyle w:val="Textkrper"/>
        <w:numPr>
          <w:ilvl w:val="0"/>
          <w:numId w:val="15"/>
        </w:numPr>
        <w:spacing w:before="0" w:line="240" w:lineRule="auto"/>
        <w:rPr>
          <w:rFonts w:eastAsia="Andale Sans UI"/>
          <w:lang w:eastAsia="de-CH"/>
        </w:rPr>
      </w:pPr>
      <w:r w:rsidRPr="00132500">
        <w:rPr>
          <w:rFonts w:eastAsia="Andale Sans UI"/>
          <w:lang w:eastAsia="de-CH"/>
        </w:rPr>
        <w:t>Unrealistische persönliche Ziele</w:t>
      </w:r>
    </w:p>
    <w:p w14:paraId="4950E440" w14:textId="5600B0E7" w:rsidR="00B014FB" w:rsidRPr="00132500" w:rsidRDefault="00B014FB" w:rsidP="00310A23">
      <w:pPr>
        <w:pStyle w:val="Listenabsatz"/>
        <w:numPr>
          <w:ilvl w:val="0"/>
          <w:numId w:val="12"/>
        </w:numPr>
        <w:rPr>
          <w:rFonts w:eastAsia="Andale Sans UI"/>
          <w:lang w:eastAsia="de-CH"/>
        </w:rPr>
      </w:pPr>
      <w:r w:rsidRPr="00132500">
        <w:rPr>
          <w:rFonts w:eastAsia="Andale Sans UI"/>
          <w:b/>
          <w:bCs/>
          <w:lang w:eastAsia="de-CH"/>
        </w:rPr>
        <w:t>Die Integrationsziele lassen sich mit dem Standardverfahren nicht oder nicht zeitgerecht erreichen</w:t>
      </w:r>
      <w:r w:rsidRPr="00132500">
        <w:rPr>
          <w:rFonts w:eastAsia="Andale Sans UI"/>
          <w:lang w:eastAsia="de-CH"/>
        </w:rPr>
        <w:t>: Die Integrationsziele lassen sich mit dem Standardverfahren (Standardfallführung im Rahmen der Sozialhilfe) aufgrund einer erhöhten Komplexität der Situation und/oder des Integrationsbedarfs der Person nicht oder nicht zeitgerecht erreichen, sondern erfordern eine engere Fallführung mit erweiterten Unterstützungsmöglichkeiten.</w:t>
      </w:r>
      <w:r w:rsidR="00310A23" w:rsidRPr="00132500">
        <w:rPr>
          <w:rFonts w:eastAsia="Andale Sans UI"/>
          <w:lang w:eastAsia="de-CH"/>
        </w:rPr>
        <w:t xml:space="preserve"> </w:t>
      </w:r>
      <w:r w:rsidRPr="00132500">
        <w:rPr>
          <w:rFonts w:eastAsia="Andale Sans UI"/>
          <w:lang w:eastAsia="de-CH"/>
        </w:rPr>
        <w:t>Eine derartige komplexe Konstellation geht vielfach mit Mehrfachthematiken der Person und einer Vielzahl beteiligter Stellen und Stakeholdern einher.</w:t>
      </w:r>
    </w:p>
    <w:p w14:paraId="6A2617E7" w14:textId="77777777" w:rsidR="00310A23" w:rsidRPr="00132500" w:rsidRDefault="00310A23" w:rsidP="00310A23">
      <w:pPr>
        <w:pStyle w:val="Listenabsatz"/>
        <w:numPr>
          <w:ilvl w:val="0"/>
          <w:numId w:val="12"/>
        </w:numPr>
        <w:rPr>
          <w:rFonts w:eastAsia="Andale Sans UI"/>
          <w:lang w:eastAsia="de-CH"/>
        </w:rPr>
      </w:pPr>
      <w:r w:rsidRPr="00132500">
        <w:rPr>
          <w:rFonts w:eastAsia="Andale Sans UI"/>
          <w:b/>
          <w:bCs/>
          <w:lang w:eastAsia="de-CH"/>
        </w:rPr>
        <w:t>Es besteht ein mittel- oder langfristiges Potenzial für eine Erwerbstätigkeit</w:t>
      </w:r>
      <w:r w:rsidRPr="00132500">
        <w:rPr>
          <w:rFonts w:eastAsia="Andale Sans UI"/>
          <w:lang w:eastAsia="de-CH"/>
        </w:rPr>
        <w:t xml:space="preserve"> (wirtschaftliche Integration)</w:t>
      </w:r>
    </w:p>
    <w:p w14:paraId="55A7AEEC" w14:textId="3040F4C4" w:rsidR="00EE465B" w:rsidRPr="00132500" w:rsidRDefault="0080728F" w:rsidP="00182E4B">
      <w:pPr>
        <w:pStyle w:val="berschrift3"/>
        <w:rPr>
          <w:lang w:eastAsia="de-CH"/>
        </w:rPr>
      </w:pPr>
      <w:bookmarkStart w:id="30" w:name="_Toc205879750"/>
      <w:r w:rsidRPr="00132500">
        <w:rPr>
          <w:lang w:eastAsia="de-CH"/>
        </w:rPr>
        <w:t>Bewertung der Kriterien</w:t>
      </w:r>
      <w:bookmarkEnd w:id="30"/>
      <w:r w:rsidRPr="00132500">
        <w:rPr>
          <w:lang w:eastAsia="de-CH"/>
        </w:rPr>
        <w:t xml:space="preserve"> </w:t>
      </w:r>
    </w:p>
    <w:tbl>
      <w:tblPr>
        <w:tblStyle w:val="Ecoplankombi"/>
        <w:tblW w:w="9214" w:type="dxa"/>
        <w:tblLayout w:type="fixed"/>
        <w:tblLook w:val="04A0" w:firstRow="1" w:lastRow="0" w:firstColumn="1" w:lastColumn="0" w:noHBand="0" w:noVBand="1"/>
      </w:tblPr>
      <w:tblGrid>
        <w:gridCol w:w="2759"/>
        <w:gridCol w:w="4187"/>
        <w:gridCol w:w="284"/>
        <w:gridCol w:w="1984"/>
      </w:tblGrid>
      <w:tr w:rsidR="00EE465B" w:rsidRPr="00132500" w14:paraId="0A82A0E0" w14:textId="77777777" w:rsidTr="00685F35">
        <w:trPr>
          <w:cnfStyle w:val="100000000000" w:firstRow="1" w:lastRow="0" w:firstColumn="0" w:lastColumn="0" w:oddVBand="0" w:evenVBand="0" w:oddHBand="0" w:evenHBand="0" w:firstRowFirstColumn="0" w:firstRowLastColumn="0" w:lastRowFirstColumn="0" w:lastRowLastColumn="0"/>
          <w:trHeight w:val="506"/>
        </w:trPr>
        <w:tc>
          <w:tcPr>
            <w:tcW w:w="2759" w:type="dxa"/>
            <w:shd w:val="clear" w:color="auto" w:fill="D9D9D9" w:themeFill="background2" w:themeFillShade="D9"/>
          </w:tcPr>
          <w:p w14:paraId="1CEE88B3" w14:textId="687BB78D" w:rsidR="00EE465B" w:rsidRPr="00132500" w:rsidRDefault="00EE465B" w:rsidP="005B5068">
            <w:pPr>
              <w:pStyle w:val="Textkrper"/>
              <w:spacing w:line="240" w:lineRule="auto"/>
              <w:jc w:val="left"/>
              <w:rPr>
                <w:b/>
                <w:bCs/>
                <w:sz w:val="20"/>
                <w:szCs w:val="28"/>
                <w:lang w:eastAsia="de-CH"/>
              </w:rPr>
            </w:pPr>
            <w:r w:rsidRPr="00132500">
              <w:rPr>
                <w:b/>
                <w:bCs/>
                <w:sz w:val="20"/>
                <w:szCs w:val="28"/>
                <w:lang w:eastAsia="de-CH"/>
              </w:rPr>
              <w:t>Kriterien</w:t>
            </w:r>
          </w:p>
        </w:tc>
        <w:tc>
          <w:tcPr>
            <w:tcW w:w="4187" w:type="dxa"/>
            <w:shd w:val="clear" w:color="auto" w:fill="D9D9D9" w:themeFill="background2" w:themeFillShade="D9"/>
          </w:tcPr>
          <w:p w14:paraId="05FF0343" w14:textId="00C22E70" w:rsidR="00EE465B" w:rsidRPr="00132500" w:rsidRDefault="00EE465B" w:rsidP="005B5068">
            <w:pPr>
              <w:pStyle w:val="Textkrper"/>
              <w:spacing w:line="240" w:lineRule="auto"/>
              <w:jc w:val="left"/>
              <w:rPr>
                <w:b/>
                <w:bCs/>
                <w:sz w:val="20"/>
                <w:szCs w:val="28"/>
                <w:lang w:eastAsia="de-CH"/>
              </w:rPr>
            </w:pPr>
            <w:r w:rsidRPr="00132500">
              <w:rPr>
                <w:b/>
                <w:bCs/>
                <w:sz w:val="20"/>
                <w:szCs w:val="28"/>
                <w:lang w:eastAsia="de-CH"/>
              </w:rPr>
              <w:t>Stellungnahme</w:t>
            </w:r>
            <w:r w:rsidR="00A55B63" w:rsidRPr="00132500">
              <w:rPr>
                <w:b/>
                <w:bCs/>
                <w:sz w:val="20"/>
                <w:szCs w:val="28"/>
                <w:lang w:eastAsia="de-CH"/>
              </w:rPr>
              <w:t xml:space="preserve"> zentrale Abklärungsstelle</w:t>
            </w:r>
          </w:p>
        </w:tc>
        <w:tc>
          <w:tcPr>
            <w:tcW w:w="2268" w:type="dxa"/>
            <w:gridSpan w:val="2"/>
            <w:shd w:val="clear" w:color="auto" w:fill="D9D9D9" w:themeFill="background2" w:themeFillShade="D9"/>
          </w:tcPr>
          <w:p w14:paraId="232CD8B7" w14:textId="5CCD7806" w:rsidR="00EE465B" w:rsidRPr="00132500" w:rsidRDefault="00EE465B" w:rsidP="005B5068">
            <w:pPr>
              <w:pStyle w:val="Textkrper"/>
              <w:spacing w:line="240" w:lineRule="auto"/>
              <w:jc w:val="left"/>
              <w:rPr>
                <w:b/>
                <w:bCs/>
                <w:sz w:val="20"/>
                <w:szCs w:val="28"/>
                <w:lang w:eastAsia="de-CH"/>
              </w:rPr>
            </w:pPr>
            <w:r w:rsidRPr="00132500">
              <w:rPr>
                <w:b/>
                <w:bCs/>
                <w:sz w:val="20"/>
                <w:szCs w:val="28"/>
                <w:lang w:eastAsia="de-CH"/>
              </w:rPr>
              <w:t>Bewertung</w:t>
            </w:r>
            <w:r w:rsidR="00D45C60" w:rsidRPr="00132500">
              <w:rPr>
                <w:b/>
                <w:bCs/>
                <w:sz w:val="20"/>
                <w:szCs w:val="28"/>
                <w:lang w:eastAsia="de-CH"/>
              </w:rPr>
              <w:t xml:space="preserve"> der Kriterien</w:t>
            </w:r>
          </w:p>
        </w:tc>
      </w:tr>
      <w:tr w:rsidR="00EE465B" w:rsidRPr="00132500" w14:paraId="45FA0DB4" w14:textId="77777777" w:rsidTr="00FF502A">
        <w:trPr>
          <w:cnfStyle w:val="000000100000" w:firstRow="0" w:lastRow="0" w:firstColumn="0" w:lastColumn="0" w:oddVBand="0" w:evenVBand="0" w:oddHBand="1" w:evenHBand="0" w:firstRowFirstColumn="0" w:firstRowLastColumn="0" w:lastRowFirstColumn="0" w:lastRowLastColumn="0"/>
        </w:trPr>
        <w:tc>
          <w:tcPr>
            <w:tcW w:w="2759" w:type="dxa"/>
          </w:tcPr>
          <w:p w14:paraId="50627449" w14:textId="28FC66D7" w:rsidR="00EE465B" w:rsidRPr="00132500" w:rsidRDefault="00EE465B" w:rsidP="00D8169E">
            <w:pPr>
              <w:pStyle w:val="Textkrper"/>
              <w:numPr>
                <w:ilvl w:val="0"/>
                <w:numId w:val="16"/>
              </w:numPr>
              <w:spacing w:before="0" w:line="240" w:lineRule="auto"/>
              <w:jc w:val="left"/>
              <w:rPr>
                <w:lang w:eastAsia="de-CH"/>
              </w:rPr>
            </w:pPr>
            <w:r w:rsidRPr="00132500">
              <w:rPr>
                <w:lang w:eastAsia="de-CH"/>
              </w:rPr>
              <w:t>Spezifischer Integrationsbedarf liegt vor</w:t>
            </w:r>
          </w:p>
        </w:tc>
        <w:tc>
          <w:tcPr>
            <w:tcW w:w="4471" w:type="dxa"/>
            <w:gridSpan w:val="2"/>
          </w:tcPr>
          <w:p w14:paraId="6C13F639" w14:textId="71E76DA4" w:rsidR="00D8169E" w:rsidRPr="00132500" w:rsidRDefault="00D8169E" w:rsidP="002A3CCE">
            <w:pPr>
              <w:widowControl w:val="0"/>
              <w:ind w:left="0" w:firstLine="0"/>
              <w:rPr>
                <w:szCs w:val="18"/>
                <w:lang w:eastAsia="de-CH"/>
              </w:rPr>
            </w:pPr>
          </w:p>
        </w:tc>
        <w:tc>
          <w:tcPr>
            <w:tcW w:w="1984" w:type="dxa"/>
          </w:tcPr>
          <w:p w14:paraId="54D9E383" w14:textId="0A217BA3" w:rsidR="00EE465B" w:rsidRPr="00132500" w:rsidRDefault="00EE465B" w:rsidP="002A3CCE">
            <w:pPr>
              <w:widowControl w:val="0"/>
              <w:ind w:left="0" w:firstLine="0"/>
              <w:rPr>
                <w:szCs w:val="18"/>
                <w:lang w:eastAsia="de-CH"/>
              </w:rPr>
            </w:pPr>
          </w:p>
        </w:tc>
      </w:tr>
      <w:tr w:rsidR="00EE465B" w:rsidRPr="00132500" w14:paraId="135FB6D2" w14:textId="77777777" w:rsidTr="00FF502A">
        <w:trPr>
          <w:cnfStyle w:val="000000010000" w:firstRow="0" w:lastRow="0" w:firstColumn="0" w:lastColumn="0" w:oddVBand="0" w:evenVBand="0" w:oddHBand="0" w:evenHBand="1" w:firstRowFirstColumn="0" w:firstRowLastColumn="0" w:lastRowFirstColumn="0" w:lastRowLastColumn="0"/>
        </w:trPr>
        <w:tc>
          <w:tcPr>
            <w:tcW w:w="2759" w:type="dxa"/>
          </w:tcPr>
          <w:p w14:paraId="24EC888F" w14:textId="69824369" w:rsidR="00EE465B" w:rsidRPr="00132500" w:rsidRDefault="00964B13" w:rsidP="00D8169E">
            <w:pPr>
              <w:pStyle w:val="Textkrper"/>
              <w:numPr>
                <w:ilvl w:val="0"/>
                <w:numId w:val="16"/>
              </w:numPr>
              <w:spacing w:before="0" w:line="240" w:lineRule="auto"/>
              <w:jc w:val="left"/>
              <w:rPr>
                <w:lang w:eastAsia="de-CH"/>
              </w:rPr>
            </w:pPr>
            <w:r w:rsidRPr="00132500">
              <w:rPr>
                <w:lang w:eastAsia="de-CH"/>
              </w:rPr>
              <w:t>Die Integrationsziele lassen sich mit dem Standardverfahren nicht oder nicht zeitgerecht erreichen</w:t>
            </w:r>
          </w:p>
        </w:tc>
        <w:tc>
          <w:tcPr>
            <w:tcW w:w="4471" w:type="dxa"/>
            <w:gridSpan w:val="2"/>
          </w:tcPr>
          <w:p w14:paraId="213FAB72" w14:textId="77777777" w:rsidR="00D8169E" w:rsidRPr="00132500" w:rsidRDefault="00D8169E" w:rsidP="002A3CCE">
            <w:pPr>
              <w:widowControl w:val="0"/>
              <w:ind w:left="0" w:firstLine="0"/>
              <w:rPr>
                <w:szCs w:val="18"/>
                <w:lang w:eastAsia="de-CH"/>
              </w:rPr>
            </w:pPr>
          </w:p>
        </w:tc>
        <w:tc>
          <w:tcPr>
            <w:tcW w:w="1984" w:type="dxa"/>
          </w:tcPr>
          <w:p w14:paraId="22A0F18F" w14:textId="77777777" w:rsidR="00EE465B" w:rsidRPr="00132500" w:rsidRDefault="00EE465B" w:rsidP="002A3CCE">
            <w:pPr>
              <w:widowControl w:val="0"/>
              <w:ind w:left="0" w:firstLine="0"/>
              <w:rPr>
                <w:szCs w:val="18"/>
                <w:lang w:eastAsia="de-CH"/>
              </w:rPr>
            </w:pPr>
          </w:p>
        </w:tc>
      </w:tr>
      <w:tr w:rsidR="00EE465B" w:rsidRPr="00132500" w14:paraId="131DCA04" w14:textId="77777777" w:rsidTr="00FF502A">
        <w:trPr>
          <w:cnfStyle w:val="000000100000" w:firstRow="0" w:lastRow="0" w:firstColumn="0" w:lastColumn="0" w:oddVBand="0" w:evenVBand="0" w:oddHBand="1" w:evenHBand="0" w:firstRowFirstColumn="0" w:firstRowLastColumn="0" w:lastRowFirstColumn="0" w:lastRowLastColumn="0"/>
        </w:trPr>
        <w:tc>
          <w:tcPr>
            <w:tcW w:w="2759" w:type="dxa"/>
          </w:tcPr>
          <w:p w14:paraId="59F54EC9" w14:textId="22F50D8E" w:rsidR="00EE465B" w:rsidRPr="00132500" w:rsidRDefault="00964B13" w:rsidP="00D8169E">
            <w:pPr>
              <w:pStyle w:val="Textkrper"/>
              <w:numPr>
                <w:ilvl w:val="0"/>
                <w:numId w:val="16"/>
              </w:numPr>
              <w:spacing w:before="0" w:line="240" w:lineRule="auto"/>
              <w:jc w:val="left"/>
              <w:rPr>
                <w:lang w:eastAsia="de-CH"/>
              </w:rPr>
            </w:pPr>
            <w:r w:rsidRPr="00132500">
              <w:rPr>
                <w:lang w:eastAsia="de-CH"/>
              </w:rPr>
              <w:t>Es besteht ein mittel- oder langfristiges Potenzial für eine Erwerbstätigkeit</w:t>
            </w:r>
          </w:p>
        </w:tc>
        <w:tc>
          <w:tcPr>
            <w:tcW w:w="4471" w:type="dxa"/>
            <w:gridSpan w:val="2"/>
          </w:tcPr>
          <w:p w14:paraId="32DC4D36" w14:textId="77777777" w:rsidR="00D8169E" w:rsidRPr="00132500" w:rsidRDefault="00D8169E" w:rsidP="002A3CCE">
            <w:pPr>
              <w:widowControl w:val="0"/>
              <w:ind w:left="0" w:firstLine="0"/>
              <w:rPr>
                <w:szCs w:val="18"/>
                <w:lang w:eastAsia="de-CH"/>
              </w:rPr>
            </w:pPr>
          </w:p>
        </w:tc>
        <w:tc>
          <w:tcPr>
            <w:tcW w:w="1984" w:type="dxa"/>
          </w:tcPr>
          <w:p w14:paraId="488AE270" w14:textId="77777777" w:rsidR="00EE465B" w:rsidRPr="00132500" w:rsidRDefault="00EE465B" w:rsidP="002A3CCE">
            <w:pPr>
              <w:widowControl w:val="0"/>
              <w:ind w:left="0" w:firstLine="0"/>
              <w:rPr>
                <w:szCs w:val="18"/>
                <w:lang w:eastAsia="de-CH"/>
              </w:rPr>
            </w:pPr>
          </w:p>
        </w:tc>
      </w:tr>
    </w:tbl>
    <w:p w14:paraId="1BA23537" w14:textId="77777777" w:rsidR="007934CA" w:rsidRPr="00132500" w:rsidRDefault="007934CA" w:rsidP="007934CA">
      <w:pPr>
        <w:widowControl w:val="0"/>
        <w:spacing w:line="360" w:lineRule="auto"/>
        <w:rPr>
          <w:rFonts w:eastAsia="Andale Sans UI"/>
          <w:lang w:eastAsia="de-CH"/>
        </w:rPr>
      </w:pPr>
    </w:p>
    <w:p w14:paraId="38E0395A" w14:textId="20EE6064" w:rsidR="007934CA" w:rsidRPr="00132500" w:rsidRDefault="007934CA" w:rsidP="00182E4B">
      <w:pPr>
        <w:pStyle w:val="berschrift3"/>
        <w:rPr>
          <w:lang w:eastAsia="de-CH"/>
        </w:rPr>
      </w:pPr>
      <w:bookmarkStart w:id="31" w:name="_Toc205879751"/>
      <w:r w:rsidRPr="00132500">
        <w:rPr>
          <w:lang w:eastAsia="de-CH"/>
        </w:rPr>
        <w:t xml:space="preserve">Fazit </w:t>
      </w:r>
      <w:r w:rsidR="0080728F" w:rsidRPr="00132500">
        <w:rPr>
          <w:lang w:eastAsia="de-CH"/>
        </w:rPr>
        <w:t>Zuweisung</w:t>
      </w:r>
      <w:r w:rsidRPr="00132500">
        <w:rPr>
          <w:lang w:eastAsia="de-CH"/>
        </w:rPr>
        <w:t xml:space="preserve"> Intensive Fallführung</w:t>
      </w:r>
      <w:bookmarkEnd w:id="31"/>
    </w:p>
    <w:p w14:paraId="0D04F848" w14:textId="77777777" w:rsidR="007934CA" w:rsidRPr="00132500" w:rsidRDefault="007934CA" w:rsidP="007934CA">
      <w:pPr>
        <w:widowControl w:val="0"/>
        <w:rPr>
          <w:rFonts w:eastAsia="Andale Sans UI"/>
          <w:lang w:eastAsia="de-CH"/>
        </w:rPr>
      </w:pPr>
      <w:r w:rsidRPr="00132500">
        <w:rPr>
          <w:rFonts w:eastAsia="Andale Sans UI"/>
          <w:lang w:eastAsia="de-CH"/>
        </w:rPr>
        <w:t xml:space="preserve">Die zentrale Abklärungsstelle </w:t>
      </w:r>
      <w:proofErr w:type="spellStart"/>
      <w:r w:rsidRPr="00132500">
        <w:rPr>
          <w:rFonts w:eastAsia="Andale Sans UI"/>
          <w:lang w:eastAsia="de-CH"/>
        </w:rPr>
        <w:t>vPe</w:t>
      </w:r>
      <w:proofErr w:type="spellEnd"/>
      <w:r w:rsidRPr="00132500">
        <w:rPr>
          <w:rFonts w:eastAsia="Andale Sans UI"/>
          <w:lang w:eastAsia="de-CH"/>
        </w:rPr>
        <w:t xml:space="preserve"> empfiehlt im vorliegenden Fall eine intensive Fallführung:</w:t>
      </w:r>
    </w:p>
    <w:p w14:paraId="12B599AE" w14:textId="77777777" w:rsidR="007934CA" w:rsidRPr="00132500" w:rsidRDefault="007934CA" w:rsidP="007934CA">
      <w:pPr>
        <w:widowControl w:val="0"/>
        <w:rPr>
          <w:rFonts w:eastAsia="Andale Sans UI"/>
          <w:lang w:eastAsia="de-CH"/>
        </w:rPr>
      </w:pPr>
    </w:p>
    <w:p w14:paraId="5BD5728A" w14:textId="77777777" w:rsidR="007934CA" w:rsidRPr="00132500" w:rsidRDefault="007934CA" w:rsidP="007934CA">
      <w:pPr>
        <w:rPr>
          <w:rFonts w:eastAsia="Calibri"/>
          <w:bCs/>
          <w:szCs w:val="20"/>
          <w:lang w:eastAsia="en-US"/>
        </w:rPr>
      </w:pPr>
      <w:r w:rsidRPr="00132500">
        <w:rPr>
          <w:rFonts w:eastAsia="Calibri"/>
          <w:bCs/>
          <w:szCs w:val="20"/>
          <w:lang w:eastAsia="en-US"/>
        </w:rPr>
        <w:t xml:space="preserve">Ja </w:t>
      </w:r>
      <w:sdt>
        <w:sdtPr>
          <w:rPr>
            <w:rFonts w:eastAsia="Calibri"/>
            <w:bCs/>
            <w:szCs w:val="20"/>
            <w:lang w:eastAsia="en-US"/>
          </w:rPr>
          <w:id w:val="767421783"/>
          <w14:checkbox>
            <w14:checked w14:val="0"/>
            <w14:checkedState w14:val="2612" w14:font="MS Gothic"/>
            <w14:uncheckedState w14:val="2610" w14:font="MS Gothic"/>
          </w14:checkbox>
        </w:sdtPr>
        <w:sdtEndPr/>
        <w:sdtContent>
          <w:r w:rsidRPr="00132500">
            <w:rPr>
              <w:rFonts w:ascii="Segoe UI Symbol" w:eastAsia="Calibri" w:hAnsi="Segoe UI Symbol" w:cs="Segoe UI Symbol"/>
              <w:bCs/>
              <w:szCs w:val="20"/>
              <w:lang w:eastAsia="en-US"/>
            </w:rPr>
            <w:t>☐</w:t>
          </w:r>
        </w:sdtContent>
      </w:sdt>
    </w:p>
    <w:p w14:paraId="3EBDDCB4" w14:textId="28ACD86B" w:rsidR="002C5FB4" w:rsidRPr="00132500" w:rsidRDefault="007934CA" w:rsidP="007E17ED">
      <w:pPr>
        <w:widowControl w:val="0"/>
        <w:spacing w:line="360" w:lineRule="auto"/>
        <w:rPr>
          <w:rFonts w:eastAsia="Andale Sans UI"/>
          <w:bCs/>
          <w:szCs w:val="20"/>
          <w:lang w:eastAsia="de-CH"/>
        </w:rPr>
      </w:pPr>
      <w:r w:rsidRPr="00132500">
        <w:rPr>
          <w:rFonts w:eastAsia="Andale Sans UI"/>
          <w:bCs/>
          <w:szCs w:val="20"/>
          <w:lang w:eastAsia="de-CH"/>
        </w:rPr>
        <w:t xml:space="preserve">Nein </w:t>
      </w:r>
      <w:sdt>
        <w:sdtPr>
          <w:rPr>
            <w:rFonts w:eastAsia="Andale Sans UI"/>
            <w:bCs/>
            <w:szCs w:val="20"/>
            <w:lang w:eastAsia="de-CH"/>
          </w:rPr>
          <w:id w:val="-2002347528"/>
          <w14:checkbox>
            <w14:checked w14:val="0"/>
            <w14:checkedState w14:val="2612" w14:font="MS Gothic"/>
            <w14:uncheckedState w14:val="2610" w14:font="MS Gothic"/>
          </w14:checkbox>
        </w:sdtPr>
        <w:sdtEndPr/>
        <w:sdtContent>
          <w:r w:rsidRPr="00132500">
            <w:rPr>
              <w:rFonts w:ascii="Segoe UI Symbol" w:eastAsia="Andale Sans UI" w:hAnsi="Segoe UI Symbol" w:cs="Segoe UI Symbol"/>
              <w:bCs/>
              <w:szCs w:val="20"/>
              <w:lang w:eastAsia="de-CH"/>
            </w:rPr>
            <w:t>☐</w:t>
          </w:r>
        </w:sdtContent>
      </w:sdt>
    </w:p>
    <w:p w14:paraId="75799F4D" w14:textId="77777777" w:rsidR="002C5FB4" w:rsidRPr="00132500" w:rsidRDefault="002C5FB4" w:rsidP="002C5FB4">
      <w:pPr>
        <w:pStyle w:val="Textkrper"/>
        <w:tabs>
          <w:tab w:val="left" w:leader="underscore" w:pos="3969"/>
          <w:tab w:val="left" w:leader="underscore" w:pos="8505"/>
        </w:tabs>
        <w:ind w:left="0" w:firstLine="0"/>
        <w:rPr>
          <w:rFonts w:eastAsia="Andale Sans UI"/>
          <w:lang w:eastAsia="de-CH"/>
        </w:rPr>
      </w:pPr>
    </w:p>
    <w:p w14:paraId="7918567C" w14:textId="4832BCC4" w:rsidR="00CC717E" w:rsidRPr="00132500" w:rsidRDefault="00CC717E" w:rsidP="00CC717E">
      <w:pPr>
        <w:widowControl w:val="0"/>
        <w:spacing w:line="360" w:lineRule="auto"/>
        <w:rPr>
          <w:rFonts w:eastAsia="Andale Sans UI"/>
          <w:bCs/>
          <w:szCs w:val="20"/>
          <w:lang w:eastAsia="de-CH"/>
        </w:rPr>
      </w:pPr>
      <w:r w:rsidRPr="00132500">
        <w:rPr>
          <w:rFonts w:eastAsia="Andale Sans UI"/>
          <w:bCs/>
          <w:szCs w:val="20"/>
          <w:lang w:eastAsia="de-CH"/>
        </w:rPr>
        <w:t>______________________________</w:t>
      </w:r>
      <w:r w:rsidRPr="00132500">
        <w:rPr>
          <w:rFonts w:eastAsia="Andale Sans UI"/>
          <w:bCs/>
          <w:szCs w:val="20"/>
          <w:lang w:eastAsia="de-CH"/>
        </w:rPr>
        <w:tab/>
      </w:r>
      <w:r w:rsidRPr="00132500">
        <w:rPr>
          <w:rFonts w:eastAsia="Andale Sans UI"/>
          <w:bCs/>
          <w:szCs w:val="20"/>
          <w:lang w:eastAsia="de-CH"/>
        </w:rPr>
        <w:tab/>
        <w:t>________________________________________________</w:t>
      </w:r>
    </w:p>
    <w:p w14:paraId="1A529115" w14:textId="4ADD5A71" w:rsidR="00A33849" w:rsidRPr="00132500" w:rsidRDefault="00CC717E" w:rsidP="007E17ED">
      <w:pPr>
        <w:widowControl w:val="0"/>
        <w:spacing w:line="360" w:lineRule="auto"/>
        <w:ind w:left="4254" w:right="113" w:hanging="3545"/>
        <w:rPr>
          <w:rFonts w:eastAsia="Andale Sans UI"/>
          <w:bCs/>
          <w:szCs w:val="20"/>
          <w:lang w:eastAsia="de-CH"/>
        </w:rPr>
      </w:pPr>
      <w:r w:rsidRPr="00132500">
        <w:rPr>
          <w:rFonts w:eastAsia="Andale Sans UI"/>
          <w:bCs/>
          <w:szCs w:val="20"/>
          <w:lang w:eastAsia="de-CH"/>
        </w:rPr>
        <w:t xml:space="preserve">Ort/Datum </w:t>
      </w:r>
      <w:r w:rsidRPr="00132500">
        <w:rPr>
          <w:rFonts w:eastAsia="Andale Sans UI"/>
          <w:bCs/>
          <w:szCs w:val="20"/>
          <w:lang w:eastAsia="de-CH"/>
        </w:rPr>
        <w:tab/>
        <w:t xml:space="preserve">Unterschrift </w:t>
      </w:r>
      <w:r w:rsidRPr="00132500">
        <w:rPr>
          <w:rFonts w:eastAsia="Andale Sans UI"/>
          <w:lang w:eastAsia="de-CH"/>
        </w:rPr>
        <w:t xml:space="preserve">zentrale Abklärungsstelle </w:t>
      </w:r>
      <w:proofErr w:type="spellStart"/>
      <w:r w:rsidRPr="00132500">
        <w:rPr>
          <w:rFonts w:eastAsia="Andale Sans UI"/>
          <w:lang w:eastAsia="de-CH"/>
        </w:rPr>
        <w:t>v</w:t>
      </w:r>
      <w:r w:rsidR="007E17ED" w:rsidRPr="00132500">
        <w:rPr>
          <w:rFonts w:eastAsia="Andale Sans UI"/>
          <w:lang w:eastAsia="de-CH"/>
        </w:rPr>
        <w:t>PE</w:t>
      </w:r>
      <w:proofErr w:type="spellEnd"/>
      <w:r w:rsidR="007E17ED" w:rsidRPr="00132500">
        <w:rPr>
          <w:rFonts w:eastAsia="Andale Sans UI"/>
          <w:lang w:eastAsia="de-CH"/>
        </w:rPr>
        <w:t>:</w:t>
      </w:r>
    </w:p>
    <w:sectPr w:rsidR="00A33849" w:rsidRPr="00132500" w:rsidSect="00357D9D">
      <w:footerReference w:type="default" r:id="rId16"/>
      <w:type w:val="continuous"/>
      <w:pgSz w:w="11906" w:h="16838" w:code="9"/>
      <w:pgMar w:top="1417" w:right="1417" w:bottom="1134" w:left="141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652E0" w14:textId="77777777" w:rsidR="005A564F" w:rsidRDefault="005A564F">
      <w:r>
        <w:separator/>
      </w:r>
    </w:p>
    <w:p w14:paraId="17260EB4" w14:textId="77777777" w:rsidR="005A564F" w:rsidRDefault="005A564F"/>
  </w:endnote>
  <w:endnote w:type="continuationSeparator" w:id="0">
    <w:p w14:paraId="15C65442" w14:textId="77777777" w:rsidR="005A564F" w:rsidRDefault="005A564F">
      <w:r>
        <w:continuationSeparator/>
      </w:r>
    </w:p>
    <w:p w14:paraId="749B3573" w14:textId="77777777" w:rsidR="005A564F" w:rsidRDefault="005A5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Com 55 Roman">
    <w:altName w:val="Calibri"/>
    <w:charset w:val="00"/>
    <w:family w:val="swiss"/>
    <w:pitch w:val="variable"/>
    <w:sig w:usb0="800000AF" w:usb1="5000204A" w:usb2="00000000" w:usb3="00000000" w:csb0="0000009B" w:csb1="00000000"/>
  </w:font>
  <w:font w:name="Andale Sans UI">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99B9" w14:textId="77777777" w:rsidR="00D94D98" w:rsidRDefault="00D94D98">
    <w:pPr>
      <w:pStyle w:val="Fuzeile"/>
      <w:jc w:val="center"/>
      <w:rPr>
        <w:rFonts w:ascii="Gill Sans MT" w:hAnsi="Gill Sans MT"/>
        <w:b/>
        <w:bCs/>
      </w:rPr>
    </w:pPr>
    <w:r>
      <w:rPr>
        <w:rStyle w:val="Seitenzahl"/>
        <w:rFonts w:ascii="Gill Sans MT" w:hAnsi="Gill Sans MT"/>
        <w:b/>
        <w:bCs/>
      </w:rPr>
      <w:fldChar w:fldCharType="begin"/>
    </w:r>
    <w:r>
      <w:rPr>
        <w:rStyle w:val="Seitenzahl"/>
        <w:rFonts w:ascii="Gill Sans MT" w:hAnsi="Gill Sans MT"/>
        <w:b/>
        <w:bCs/>
      </w:rPr>
      <w:instrText xml:space="preserve"> PAGE </w:instrText>
    </w:r>
    <w:r>
      <w:rPr>
        <w:rStyle w:val="Seitenzahl"/>
        <w:rFonts w:ascii="Gill Sans MT" w:hAnsi="Gill Sans MT"/>
        <w:b/>
        <w:bCs/>
      </w:rPr>
      <w:fldChar w:fldCharType="separate"/>
    </w:r>
    <w:r w:rsidR="00AF66DA">
      <w:rPr>
        <w:rStyle w:val="Seitenzahl"/>
        <w:rFonts w:ascii="Gill Sans MT" w:hAnsi="Gill Sans MT"/>
        <w:b/>
        <w:bCs/>
        <w:noProof/>
      </w:rPr>
      <w:t>1</w:t>
    </w:r>
    <w:r>
      <w:rPr>
        <w:rStyle w:val="Seitenzahl"/>
        <w:rFonts w:ascii="Gill Sans MT" w:hAnsi="Gill Sans MT"/>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07D32" w14:textId="77777777" w:rsidR="005A564F" w:rsidRDefault="005A564F">
      <w:pPr>
        <w:spacing w:before="240"/>
      </w:pPr>
      <w:r>
        <w:separator/>
      </w:r>
    </w:p>
  </w:footnote>
  <w:footnote w:type="continuationSeparator" w:id="0">
    <w:p w14:paraId="3B7E4D04" w14:textId="77777777" w:rsidR="005A564F" w:rsidRDefault="005A564F">
      <w:pPr>
        <w:spacing w:before="240"/>
      </w:pPr>
      <w:r>
        <w:continuationSeparator/>
      </w:r>
    </w:p>
  </w:footnote>
  <w:footnote w:type="continuationNotice" w:id="1">
    <w:p w14:paraId="57F33531" w14:textId="77777777" w:rsidR="005A564F" w:rsidRDefault="005A56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00EE1796"/>
    <w:lvl w:ilvl="0">
      <w:start w:val="1"/>
      <w:numFmt w:val="bullet"/>
      <w:pStyle w:val="Aufzhlungszeichen3"/>
      <w:lvlText w:val="o"/>
      <w:lvlJc w:val="left"/>
      <w:pPr>
        <w:ind w:left="926" w:hanging="360"/>
      </w:pPr>
      <w:rPr>
        <w:rFonts w:ascii="Courier New" w:hAnsi="Courier New" w:cs="Courier New" w:hint="default"/>
      </w:rPr>
    </w:lvl>
  </w:abstractNum>
  <w:abstractNum w:abstractNumId="1" w15:restartNumberingAfterBreak="0">
    <w:nsid w:val="FFFFFF88"/>
    <w:multiLevelType w:val="singleLevel"/>
    <w:tmpl w:val="B57A91C4"/>
    <w:lvl w:ilvl="0">
      <w:start w:val="1"/>
      <w:numFmt w:val="decimal"/>
      <w:pStyle w:val="Listennummer"/>
      <w:lvlText w:val="%1."/>
      <w:lvlJc w:val="left"/>
      <w:pPr>
        <w:tabs>
          <w:tab w:val="num" w:pos="425"/>
        </w:tabs>
        <w:ind w:left="425" w:hanging="425"/>
      </w:pPr>
      <w:rPr>
        <w:rFonts w:hint="default"/>
      </w:rPr>
    </w:lvl>
  </w:abstractNum>
  <w:abstractNum w:abstractNumId="2" w15:restartNumberingAfterBreak="0">
    <w:nsid w:val="053861F0"/>
    <w:multiLevelType w:val="hybridMultilevel"/>
    <w:tmpl w:val="23EC5E70"/>
    <w:lvl w:ilvl="0" w:tplc="2738EEE2">
      <w:start w:val="1"/>
      <w:numFmt w:val="bullet"/>
      <w:pStyle w:val="AufzhlunginTabelle"/>
      <w:lvlText w:val="–"/>
      <w:lvlJc w:val="left"/>
      <w:pPr>
        <w:tabs>
          <w:tab w:val="num" w:pos="360"/>
        </w:tabs>
        <w:ind w:left="170" w:hanging="17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86023"/>
    <w:multiLevelType w:val="hybridMultilevel"/>
    <w:tmpl w:val="825A4CB4"/>
    <w:lvl w:ilvl="0" w:tplc="846229CC">
      <w:start w:val="1"/>
      <w:numFmt w:val="bullet"/>
      <w:pStyle w:val="Aufzhlungszeichen2"/>
      <w:lvlText w:val="–"/>
      <w:lvlJc w:val="left"/>
      <w:pPr>
        <w:tabs>
          <w:tab w:val="num" w:pos="644"/>
        </w:tabs>
        <w:ind w:left="567" w:hanging="283"/>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A75EA"/>
    <w:multiLevelType w:val="hybridMultilevel"/>
    <w:tmpl w:val="A3C09F88"/>
    <w:lvl w:ilvl="0" w:tplc="0407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23011482"/>
    <w:multiLevelType w:val="hybridMultilevel"/>
    <w:tmpl w:val="10BA1A0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6BE7F19"/>
    <w:multiLevelType w:val="hybridMultilevel"/>
    <w:tmpl w:val="088A167E"/>
    <w:lvl w:ilvl="0" w:tplc="0407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2BE120B8"/>
    <w:multiLevelType w:val="hybridMultilevel"/>
    <w:tmpl w:val="94B687C6"/>
    <w:lvl w:ilvl="0" w:tplc="138A08DE">
      <w:start w:val="1"/>
      <w:numFmt w:val="bullet"/>
      <w:pStyle w:val="Aufzhlungszeichen"/>
      <w:lvlText w:val=""/>
      <w:lvlJc w:val="left"/>
      <w:pPr>
        <w:tabs>
          <w:tab w:val="num" w:pos="360"/>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F2653"/>
    <w:multiLevelType w:val="hybridMultilevel"/>
    <w:tmpl w:val="26BA035C"/>
    <w:lvl w:ilvl="0" w:tplc="CA7C932A">
      <w:numFmt w:val="bullet"/>
      <w:lvlText w:val="-"/>
      <w:lvlJc w:val="left"/>
      <w:pPr>
        <w:ind w:left="720" w:hanging="360"/>
      </w:pPr>
      <w:rPr>
        <w:rFonts w:ascii="Frutiger LT Com 55 Roman" w:eastAsia="Andale Sans UI" w:hAnsi="Frutiger 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291476"/>
    <w:multiLevelType w:val="hybridMultilevel"/>
    <w:tmpl w:val="388A83C0"/>
    <w:lvl w:ilvl="0" w:tplc="18E4344A">
      <w:numFmt w:val="bullet"/>
      <w:lvlText w:val="−"/>
      <w:lvlJc w:val="left"/>
      <w:pPr>
        <w:ind w:left="1429" w:hanging="360"/>
      </w:pPr>
      <w:rPr>
        <w:rFonts w:ascii="Frutiger LT Com 55 Roman" w:eastAsia="Andale Sans UI" w:hAnsi="Frutiger LT Com 55 Roman" w:cs="Times New Roman"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0" w15:restartNumberingAfterBreak="0">
    <w:nsid w:val="66CA0E70"/>
    <w:multiLevelType w:val="hybridMultilevel"/>
    <w:tmpl w:val="35B4BC7E"/>
    <w:lvl w:ilvl="0" w:tplc="D2A45D82">
      <w:start w:val="1"/>
      <w:numFmt w:val="lowerLetter"/>
      <w:pStyle w:val="berschrift4aussen"/>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6F05578E"/>
    <w:multiLevelType w:val="hybridMultilevel"/>
    <w:tmpl w:val="EC3EC1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C731FB4"/>
    <w:multiLevelType w:val="multilevel"/>
    <w:tmpl w:val="C9C4FF8C"/>
    <w:lvl w:ilvl="0">
      <w:start w:val="1"/>
      <w:numFmt w:val="decimal"/>
      <w:pStyle w:val="berschrift1"/>
      <w:lvlText w:val="%1"/>
      <w:lvlJc w:val="left"/>
      <w:pPr>
        <w:tabs>
          <w:tab w:val="num" w:pos="0"/>
        </w:tabs>
        <w:ind w:left="0" w:hanging="709"/>
      </w:pPr>
      <w:rPr>
        <w:rFonts w:hint="default"/>
      </w:rPr>
    </w:lvl>
    <w:lvl w:ilvl="1">
      <w:start w:val="1"/>
      <w:numFmt w:val="decimal"/>
      <w:pStyle w:val="berschrift2"/>
      <w:lvlText w:val="%1.%2"/>
      <w:lvlJc w:val="left"/>
      <w:pPr>
        <w:tabs>
          <w:tab w:val="num" w:pos="0"/>
        </w:tabs>
        <w:ind w:left="0" w:hanging="709"/>
      </w:pPr>
      <w:rPr>
        <w:rFonts w:hint="default"/>
      </w:rPr>
    </w:lvl>
    <w:lvl w:ilvl="2">
      <w:start w:val="1"/>
      <w:numFmt w:val="decimal"/>
      <w:lvlText w:val="%1.%2.%3"/>
      <w:lvlJc w:val="left"/>
      <w:pPr>
        <w:tabs>
          <w:tab w:val="num" w:pos="0"/>
        </w:tabs>
        <w:ind w:left="0" w:hanging="709"/>
      </w:pPr>
      <w:rPr>
        <w:rFonts w:hint="default"/>
      </w:rPr>
    </w:lvl>
    <w:lvl w:ilvl="3">
      <w:start w:val="1"/>
      <w:numFmt w:val="lowerLetter"/>
      <w:lvlText w:val="%4)"/>
      <w:lvlJc w:val="left"/>
      <w:pPr>
        <w:tabs>
          <w:tab w:val="num" w:pos="360"/>
        </w:tabs>
        <w:ind w:left="0" w:firstLine="0"/>
      </w:pPr>
      <w:rPr>
        <w:rFonts w:hint="default"/>
      </w:rPr>
    </w:lvl>
    <w:lvl w:ilvl="4">
      <w:start w:val="1"/>
      <w:numFmt w:val="decimal"/>
      <w:pStyle w:val="berschrift5"/>
      <w:lvlText w:val="(%5)"/>
      <w:lvlJc w:val="left"/>
      <w:pPr>
        <w:tabs>
          <w:tab w:val="num" w:pos="720"/>
        </w:tabs>
        <w:ind w:left="0" w:firstLine="0"/>
      </w:pPr>
      <w:rPr>
        <w:rFonts w:hint="default"/>
      </w:rPr>
    </w:lvl>
    <w:lvl w:ilvl="5">
      <w:start w:val="1"/>
      <w:numFmt w:val="lowerLetter"/>
      <w:pStyle w:val="berschrift6"/>
      <w:lvlText w:val="(%6)"/>
      <w:lvlJc w:val="left"/>
      <w:pPr>
        <w:tabs>
          <w:tab w:val="num" w:pos="4320"/>
        </w:tabs>
        <w:ind w:left="3600" w:firstLine="0"/>
      </w:pPr>
      <w:rPr>
        <w:rFonts w:hint="default"/>
      </w:rPr>
    </w:lvl>
    <w:lvl w:ilvl="6">
      <w:start w:val="1"/>
      <w:numFmt w:val="lowerRoman"/>
      <w:pStyle w:val="berschrift7"/>
      <w:lvlText w:val="(%7)"/>
      <w:lvlJc w:val="left"/>
      <w:pPr>
        <w:tabs>
          <w:tab w:val="num" w:pos="5400"/>
        </w:tabs>
        <w:ind w:left="4320" w:firstLine="0"/>
      </w:pPr>
      <w:rPr>
        <w:rFonts w:hint="default"/>
      </w:rPr>
    </w:lvl>
    <w:lvl w:ilvl="7">
      <w:start w:val="1"/>
      <w:numFmt w:val="upperLetter"/>
      <w:lvlRestart w:val="0"/>
      <w:pStyle w:val="berschrift8"/>
      <w:lvlText w:val="%8"/>
      <w:lvlJc w:val="left"/>
      <w:pPr>
        <w:tabs>
          <w:tab w:val="num" w:pos="567"/>
        </w:tabs>
        <w:ind w:left="567" w:hanging="567"/>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7E066F7E"/>
    <w:multiLevelType w:val="hybridMultilevel"/>
    <w:tmpl w:val="73864F90"/>
    <w:lvl w:ilvl="0" w:tplc="18E4344A">
      <w:numFmt w:val="bullet"/>
      <w:lvlText w:val="−"/>
      <w:lvlJc w:val="left"/>
      <w:pPr>
        <w:ind w:left="720" w:hanging="360"/>
      </w:pPr>
      <w:rPr>
        <w:rFonts w:ascii="Frutiger LT Com 55 Roman" w:eastAsia="Andale Sans UI" w:hAnsi="Frutiger LT Com 55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30777781">
    <w:abstractNumId w:val="7"/>
  </w:num>
  <w:num w:numId="2" w16cid:durableId="718822580">
    <w:abstractNumId w:val="3"/>
  </w:num>
  <w:num w:numId="3" w16cid:durableId="640887534">
    <w:abstractNumId w:val="0"/>
  </w:num>
  <w:num w:numId="4" w16cid:durableId="1025442145">
    <w:abstractNumId w:val="2"/>
  </w:num>
  <w:num w:numId="5" w16cid:durableId="1919905231">
    <w:abstractNumId w:val="1"/>
  </w:num>
  <w:num w:numId="6" w16cid:durableId="1583372291">
    <w:abstractNumId w:val="12"/>
  </w:num>
  <w:num w:numId="7" w16cid:durableId="2013296939">
    <w:abstractNumId w:val="10"/>
  </w:num>
  <w:num w:numId="8" w16cid:durableId="159127899">
    <w:abstractNumId w:val="13"/>
  </w:num>
  <w:num w:numId="9" w16cid:durableId="2010209609">
    <w:abstractNumId w:val="12"/>
  </w:num>
  <w:num w:numId="10" w16cid:durableId="1201479240">
    <w:abstractNumId w:val="12"/>
  </w:num>
  <w:num w:numId="11" w16cid:durableId="1780643073">
    <w:abstractNumId w:val="12"/>
  </w:num>
  <w:num w:numId="12" w16cid:durableId="1303194379">
    <w:abstractNumId w:val="11"/>
  </w:num>
  <w:num w:numId="13" w16cid:durableId="1366635441">
    <w:abstractNumId w:val="4"/>
  </w:num>
  <w:num w:numId="14" w16cid:durableId="974986384">
    <w:abstractNumId w:val="6"/>
  </w:num>
  <w:num w:numId="15" w16cid:durableId="203492254">
    <w:abstractNumId w:val="9"/>
  </w:num>
  <w:num w:numId="16" w16cid:durableId="1039206223">
    <w:abstractNumId w:val="5"/>
  </w:num>
  <w:num w:numId="17" w16cid:durableId="1625892887">
    <w:abstractNumId w:val="12"/>
  </w:num>
  <w:num w:numId="18" w16cid:durableId="270015691">
    <w:abstractNumId w:val="12"/>
  </w:num>
  <w:num w:numId="19" w16cid:durableId="1165240074">
    <w:abstractNumId w:val="12"/>
  </w:num>
  <w:num w:numId="20" w16cid:durableId="251623291">
    <w:abstractNumId w:val="12"/>
  </w:num>
  <w:num w:numId="21" w16cid:durableId="1333872849">
    <w:abstractNumId w:val="7"/>
  </w:num>
  <w:num w:numId="22" w16cid:durableId="136178477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lickAndTypeStyle w:val="Textkrper"/>
  <w:noPunctuationKerning/>
  <w:characterSpacingControl w:val="doNotCompress"/>
  <w:footnotePr>
    <w:footnote w:id="-1"/>
    <w:footnote w:id="0"/>
    <w:footnote w:id="1"/>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CA"/>
    <w:rsid w:val="00021CB5"/>
    <w:rsid w:val="00025E25"/>
    <w:rsid w:val="0003385B"/>
    <w:rsid w:val="000437E0"/>
    <w:rsid w:val="00060FBE"/>
    <w:rsid w:val="0009386A"/>
    <w:rsid w:val="000964C0"/>
    <w:rsid w:val="000A1B68"/>
    <w:rsid w:val="000B2960"/>
    <w:rsid w:val="000C3268"/>
    <w:rsid w:val="000C3344"/>
    <w:rsid w:val="000C338A"/>
    <w:rsid w:val="000C416A"/>
    <w:rsid w:val="000C6430"/>
    <w:rsid w:val="000D79A3"/>
    <w:rsid w:val="000E1019"/>
    <w:rsid w:val="000E2C54"/>
    <w:rsid w:val="000E43BD"/>
    <w:rsid w:val="000E79A2"/>
    <w:rsid w:val="000F3D12"/>
    <w:rsid w:val="00111A4D"/>
    <w:rsid w:val="001204F4"/>
    <w:rsid w:val="001231F5"/>
    <w:rsid w:val="00131268"/>
    <w:rsid w:val="00132500"/>
    <w:rsid w:val="0016483E"/>
    <w:rsid w:val="00174655"/>
    <w:rsid w:val="00174F65"/>
    <w:rsid w:val="00176B7E"/>
    <w:rsid w:val="00182E4B"/>
    <w:rsid w:val="00190437"/>
    <w:rsid w:val="001C298A"/>
    <w:rsid w:val="001C374D"/>
    <w:rsid w:val="001D24C9"/>
    <w:rsid w:val="001F7C93"/>
    <w:rsid w:val="002037DB"/>
    <w:rsid w:val="002044EC"/>
    <w:rsid w:val="002108D8"/>
    <w:rsid w:val="00220B04"/>
    <w:rsid w:val="00223AF4"/>
    <w:rsid w:val="00234057"/>
    <w:rsid w:val="0023465D"/>
    <w:rsid w:val="002442DA"/>
    <w:rsid w:val="002447EE"/>
    <w:rsid w:val="00244BB8"/>
    <w:rsid w:val="0024627A"/>
    <w:rsid w:val="002513F2"/>
    <w:rsid w:val="00251DEB"/>
    <w:rsid w:val="00254A13"/>
    <w:rsid w:val="0026046D"/>
    <w:rsid w:val="002717B8"/>
    <w:rsid w:val="0027341F"/>
    <w:rsid w:val="0027482B"/>
    <w:rsid w:val="002839B5"/>
    <w:rsid w:val="002853CC"/>
    <w:rsid w:val="00285B83"/>
    <w:rsid w:val="002903F5"/>
    <w:rsid w:val="00292DDD"/>
    <w:rsid w:val="0029305E"/>
    <w:rsid w:val="002A3CCE"/>
    <w:rsid w:val="002A6096"/>
    <w:rsid w:val="002B766E"/>
    <w:rsid w:val="002C0C31"/>
    <w:rsid w:val="002C537C"/>
    <w:rsid w:val="002C5FB4"/>
    <w:rsid w:val="002D4EB2"/>
    <w:rsid w:val="002D55E1"/>
    <w:rsid w:val="002F3F5F"/>
    <w:rsid w:val="00301593"/>
    <w:rsid w:val="00310A23"/>
    <w:rsid w:val="00320176"/>
    <w:rsid w:val="00327771"/>
    <w:rsid w:val="003354C4"/>
    <w:rsid w:val="00337CA2"/>
    <w:rsid w:val="0034471B"/>
    <w:rsid w:val="003526DC"/>
    <w:rsid w:val="00355E1E"/>
    <w:rsid w:val="00357D9D"/>
    <w:rsid w:val="003619CF"/>
    <w:rsid w:val="00377210"/>
    <w:rsid w:val="00377BE4"/>
    <w:rsid w:val="00380FB0"/>
    <w:rsid w:val="003815D3"/>
    <w:rsid w:val="003A61B8"/>
    <w:rsid w:val="003A7002"/>
    <w:rsid w:val="003A7A5E"/>
    <w:rsid w:val="003B0485"/>
    <w:rsid w:val="003B28BD"/>
    <w:rsid w:val="003B4246"/>
    <w:rsid w:val="003C2231"/>
    <w:rsid w:val="003C64DE"/>
    <w:rsid w:val="003C793E"/>
    <w:rsid w:val="003D05D1"/>
    <w:rsid w:val="003D2095"/>
    <w:rsid w:val="003E0CDF"/>
    <w:rsid w:val="003E74E7"/>
    <w:rsid w:val="003F28A9"/>
    <w:rsid w:val="004011FA"/>
    <w:rsid w:val="004074C5"/>
    <w:rsid w:val="00411728"/>
    <w:rsid w:val="00422C31"/>
    <w:rsid w:val="00430001"/>
    <w:rsid w:val="00430223"/>
    <w:rsid w:val="00445B2D"/>
    <w:rsid w:val="00447E25"/>
    <w:rsid w:val="00450062"/>
    <w:rsid w:val="00462906"/>
    <w:rsid w:val="0046295D"/>
    <w:rsid w:val="00472225"/>
    <w:rsid w:val="00476EBE"/>
    <w:rsid w:val="00477AF1"/>
    <w:rsid w:val="00481A4A"/>
    <w:rsid w:val="004904DC"/>
    <w:rsid w:val="00496095"/>
    <w:rsid w:val="00496F5A"/>
    <w:rsid w:val="004A2815"/>
    <w:rsid w:val="004A6B6B"/>
    <w:rsid w:val="004B27CA"/>
    <w:rsid w:val="004D7DC8"/>
    <w:rsid w:val="004E35CC"/>
    <w:rsid w:val="004F6220"/>
    <w:rsid w:val="00500CB4"/>
    <w:rsid w:val="00505A4D"/>
    <w:rsid w:val="00524B96"/>
    <w:rsid w:val="00535FEA"/>
    <w:rsid w:val="00552631"/>
    <w:rsid w:val="005564E4"/>
    <w:rsid w:val="00562001"/>
    <w:rsid w:val="00565E7A"/>
    <w:rsid w:val="00572B93"/>
    <w:rsid w:val="00573E38"/>
    <w:rsid w:val="00577513"/>
    <w:rsid w:val="005847AD"/>
    <w:rsid w:val="00592D98"/>
    <w:rsid w:val="00593589"/>
    <w:rsid w:val="005A564F"/>
    <w:rsid w:val="005B5068"/>
    <w:rsid w:val="005C6188"/>
    <w:rsid w:val="005D2BB9"/>
    <w:rsid w:val="005E1760"/>
    <w:rsid w:val="00601AC5"/>
    <w:rsid w:val="0060405A"/>
    <w:rsid w:val="00616684"/>
    <w:rsid w:val="0062764A"/>
    <w:rsid w:val="00631C74"/>
    <w:rsid w:val="006321EA"/>
    <w:rsid w:val="006324F3"/>
    <w:rsid w:val="00645046"/>
    <w:rsid w:val="0064562E"/>
    <w:rsid w:val="00647516"/>
    <w:rsid w:val="00662134"/>
    <w:rsid w:val="00666F60"/>
    <w:rsid w:val="00675C3D"/>
    <w:rsid w:val="00685F35"/>
    <w:rsid w:val="00686C9D"/>
    <w:rsid w:val="0068786D"/>
    <w:rsid w:val="00694B3A"/>
    <w:rsid w:val="006B087B"/>
    <w:rsid w:val="006B0C45"/>
    <w:rsid w:val="006C1B95"/>
    <w:rsid w:val="006C2F63"/>
    <w:rsid w:val="006C70DF"/>
    <w:rsid w:val="006C798C"/>
    <w:rsid w:val="006D68BE"/>
    <w:rsid w:val="006F002F"/>
    <w:rsid w:val="00704AC4"/>
    <w:rsid w:val="00710AD1"/>
    <w:rsid w:val="00712BEF"/>
    <w:rsid w:val="00715462"/>
    <w:rsid w:val="007201E7"/>
    <w:rsid w:val="00724078"/>
    <w:rsid w:val="007330E7"/>
    <w:rsid w:val="007408AE"/>
    <w:rsid w:val="00756BF0"/>
    <w:rsid w:val="00763878"/>
    <w:rsid w:val="00765319"/>
    <w:rsid w:val="0077090B"/>
    <w:rsid w:val="00772A79"/>
    <w:rsid w:val="00774FA1"/>
    <w:rsid w:val="00780263"/>
    <w:rsid w:val="00787D95"/>
    <w:rsid w:val="007934CA"/>
    <w:rsid w:val="00794D1F"/>
    <w:rsid w:val="007A6E39"/>
    <w:rsid w:val="007A7C73"/>
    <w:rsid w:val="007C0647"/>
    <w:rsid w:val="007C65D1"/>
    <w:rsid w:val="007D132A"/>
    <w:rsid w:val="007D389F"/>
    <w:rsid w:val="007E11F7"/>
    <w:rsid w:val="007E17ED"/>
    <w:rsid w:val="007E6A0D"/>
    <w:rsid w:val="007E7F81"/>
    <w:rsid w:val="007F6F14"/>
    <w:rsid w:val="0080728F"/>
    <w:rsid w:val="00814352"/>
    <w:rsid w:val="008176D0"/>
    <w:rsid w:val="00827512"/>
    <w:rsid w:val="00832569"/>
    <w:rsid w:val="008349C9"/>
    <w:rsid w:val="00834D87"/>
    <w:rsid w:val="0085198A"/>
    <w:rsid w:val="00852EB5"/>
    <w:rsid w:val="00857168"/>
    <w:rsid w:val="00863923"/>
    <w:rsid w:val="00870E08"/>
    <w:rsid w:val="00882E0B"/>
    <w:rsid w:val="00891731"/>
    <w:rsid w:val="00892468"/>
    <w:rsid w:val="008A4DDF"/>
    <w:rsid w:val="008B4F43"/>
    <w:rsid w:val="008C35A9"/>
    <w:rsid w:val="008D1BCD"/>
    <w:rsid w:val="008E3E53"/>
    <w:rsid w:val="008E6519"/>
    <w:rsid w:val="008F0E5A"/>
    <w:rsid w:val="008F568D"/>
    <w:rsid w:val="00906D9C"/>
    <w:rsid w:val="00914E37"/>
    <w:rsid w:val="00915E0B"/>
    <w:rsid w:val="00920E56"/>
    <w:rsid w:val="009251FB"/>
    <w:rsid w:val="00927E62"/>
    <w:rsid w:val="00960510"/>
    <w:rsid w:val="00964B13"/>
    <w:rsid w:val="009735DE"/>
    <w:rsid w:val="0097550A"/>
    <w:rsid w:val="00977690"/>
    <w:rsid w:val="00977E5A"/>
    <w:rsid w:val="00980006"/>
    <w:rsid w:val="00991A53"/>
    <w:rsid w:val="00996534"/>
    <w:rsid w:val="009A0EF7"/>
    <w:rsid w:val="009B3960"/>
    <w:rsid w:val="009B4E1D"/>
    <w:rsid w:val="009C01E4"/>
    <w:rsid w:val="009C257F"/>
    <w:rsid w:val="009C4486"/>
    <w:rsid w:val="009D6B33"/>
    <w:rsid w:val="009E0C95"/>
    <w:rsid w:val="009E48EE"/>
    <w:rsid w:val="009F0791"/>
    <w:rsid w:val="009F5E6A"/>
    <w:rsid w:val="00A02A54"/>
    <w:rsid w:val="00A0421A"/>
    <w:rsid w:val="00A1218C"/>
    <w:rsid w:val="00A12994"/>
    <w:rsid w:val="00A168E5"/>
    <w:rsid w:val="00A17801"/>
    <w:rsid w:val="00A242F7"/>
    <w:rsid w:val="00A33849"/>
    <w:rsid w:val="00A55B63"/>
    <w:rsid w:val="00A6064F"/>
    <w:rsid w:val="00A61AA7"/>
    <w:rsid w:val="00A718F1"/>
    <w:rsid w:val="00A7621C"/>
    <w:rsid w:val="00A77066"/>
    <w:rsid w:val="00A81D0D"/>
    <w:rsid w:val="00A90833"/>
    <w:rsid w:val="00AA0D94"/>
    <w:rsid w:val="00AA15ED"/>
    <w:rsid w:val="00AA172A"/>
    <w:rsid w:val="00AB271B"/>
    <w:rsid w:val="00AD2042"/>
    <w:rsid w:val="00AD3E7F"/>
    <w:rsid w:val="00AD3EAB"/>
    <w:rsid w:val="00AD69E5"/>
    <w:rsid w:val="00AD6AC7"/>
    <w:rsid w:val="00AE6FC8"/>
    <w:rsid w:val="00AF4DFD"/>
    <w:rsid w:val="00AF6268"/>
    <w:rsid w:val="00AF6455"/>
    <w:rsid w:val="00AF66DA"/>
    <w:rsid w:val="00B014FB"/>
    <w:rsid w:val="00B174CD"/>
    <w:rsid w:val="00B312B7"/>
    <w:rsid w:val="00B36770"/>
    <w:rsid w:val="00B43BC6"/>
    <w:rsid w:val="00B44E00"/>
    <w:rsid w:val="00B5355C"/>
    <w:rsid w:val="00B554F5"/>
    <w:rsid w:val="00B55C4D"/>
    <w:rsid w:val="00B55D39"/>
    <w:rsid w:val="00B62541"/>
    <w:rsid w:val="00B7001F"/>
    <w:rsid w:val="00B741DE"/>
    <w:rsid w:val="00B84306"/>
    <w:rsid w:val="00B90112"/>
    <w:rsid w:val="00B91BF7"/>
    <w:rsid w:val="00B94BCB"/>
    <w:rsid w:val="00BA2774"/>
    <w:rsid w:val="00BA67FB"/>
    <w:rsid w:val="00BC08DA"/>
    <w:rsid w:val="00BC18B3"/>
    <w:rsid w:val="00BC7559"/>
    <w:rsid w:val="00BD179E"/>
    <w:rsid w:val="00BD3927"/>
    <w:rsid w:val="00BD60AE"/>
    <w:rsid w:val="00C036D9"/>
    <w:rsid w:val="00C048C7"/>
    <w:rsid w:val="00C22AA7"/>
    <w:rsid w:val="00C34007"/>
    <w:rsid w:val="00C3572D"/>
    <w:rsid w:val="00C60BA6"/>
    <w:rsid w:val="00C6403B"/>
    <w:rsid w:val="00C67968"/>
    <w:rsid w:val="00C7457E"/>
    <w:rsid w:val="00C965E5"/>
    <w:rsid w:val="00CA33C0"/>
    <w:rsid w:val="00CC092B"/>
    <w:rsid w:val="00CC717E"/>
    <w:rsid w:val="00CC7FBF"/>
    <w:rsid w:val="00CD5477"/>
    <w:rsid w:val="00CD6EA8"/>
    <w:rsid w:val="00CE251D"/>
    <w:rsid w:val="00CE382B"/>
    <w:rsid w:val="00CF6DD0"/>
    <w:rsid w:val="00D01073"/>
    <w:rsid w:val="00D11820"/>
    <w:rsid w:val="00D12BB4"/>
    <w:rsid w:val="00D14EE4"/>
    <w:rsid w:val="00D226FC"/>
    <w:rsid w:val="00D325DC"/>
    <w:rsid w:val="00D341C5"/>
    <w:rsid w:val="00D45C60"/>
    <w:rsid w:val="00D5127A"/>
    <w:rsid w:val="00D53CBD"/>
    <w:rsid w:val="00D5440E"/>
    <w:rsid w:val="00D6107E"/>
    <w:rsid w:val="00D63C63"/>
    <w:rsid w:val="00D72EDA"/>
    <w:rsid w:val="00D73D98"/>
    <w:rsid w:val="00D74591"/>
    <w:rsid w:val="00D7558E"/>
    <w:rsid w:val="00D803CA"/>
    <w:rsid w:val="00D8169E"/>
    <w:rsid w:val="00D83466"/>
    <w:rsid w:val="00D906AC"/>
    <w:rsid w:val="00D908D6"/>
    <w:rsid w:val="00D94D98"/>
    <w:rsid w:val="00D95240"/>
    <w:rsid w:val="00D96AC7"/>
    <w:rsid w:val="00DA2B8E"/>
    <w:rsid w:val="00DA51F1"/>
    <w:rsid w:val="00DA623B"/>
    <w:rsid w:val="00DB3F0D"/>
    <w:rsid w:val="00DC191B"/>
    <w:rsid w:val="00DC5C4C"/>
    <w:rsid w:val="00DD50EC"/>
    <w:rsid w:val="00DD5C5D"/>
    <w:rsid w:val="00DD6F61"/>
    <w:rsid w:val="00DE5FC3"/>
    <w:rsid w:val="00DE6E02"/>
    <w:rsid w:val="00DE706D"/>
    <w:rsid w:val="00E0285C"/>
    <w:rsid w:val="00E0732D"/>
    <w:rsid w:val="00E16065"/>
    <w:rsid w:val="00E167FC"/>
    <w:rsid w:val="00E21623"/>
    <w:rsid w:val="00E376BB"/>
    <w:rsid w:val="00E4115B"/>
    <w:rsid w:val="00E41ED7"/>
    <w:rsid w:val="00E549FA"/>
    <w:rsid w:val="00E66EEC"/>
    <w:rsid w:val="00E91593"/>
    <w:rsid w:val="00EA22BC"/>
    <w:rsid w:val="00EA4380"/>
    <w:rsid w:val="00EA6E94"/>
    <w:rsid w:val="00EA6F7F"/>
    <w:rsid w:val="00EB2C6D"/>
    <w:rsid w:val="00EC628A"/>
    <w:rsid w:val="00ED0930"/>
    <w:rsid w:val="00EE465B"/>
    <w:rsid w:val="00EE6707"/>
    <w:rsid w:val="00EE6ABD"/>
    <w:rsid w:val="00EF2834"/>
    <w:rsid w:val="00EF31AD"/>
    <w:rsid w:val="00EF4B69"/>
    <w:rsid w:val="00EF5A76"/>
    <w:rsid w:val="00F00DCE"/>
    <w:rsid w:val="00F079B0"/>
    <w:rsid w:val="00F12870"/>
    <w:rsid w:val="00F13888"/>
    <w:rsid w:val="00F269F7"/>
    <w:rsid w:val="00F35795"/>
    <w:rsid w:val="00F41D71"/>
    <w:rsid w:val="00F46A6A"/>
    <w:rsid w:val="00F51ADA"/>
    <w:rsid w:val="00F55443"/>
    <w:rsid w:val="00F575B7"/>
    <w:rsid w:val="00F634FB"/>
    <w:rsid w:val="00F6504D"/>
    <w:rsid w:val="00F65EEA"/>
    <w:rsid w:val="00F7105B"/>
    <w:rsid w:val="00F8036B"/>
    <w:rsid w:val="00F95EFC"/>
    <w:rsid w:val="00FA4EC2"/>
    <w:rsid w:val="00FA7DC0"/>
    <w:rsid w:val="00FD3246"/>
    <w:rsid w:val="00FF502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4C691D"/>
  <w15:chartTrackingRefBased/>
  <w15:docId w15:val="{A403E19F-2A1A-4DD5-8E2F-C83EE6A0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pPr>
        <w:ind w:left="680" w:hanging="68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next w:val="Textkrper"/>
    <w:qFormat/>
    <w:rsid w:val="00DC5C4C"/>
    <w:rPr>
      <w:rFonts w:ascii="Frutiger LT Com 55 Roman" w:hAnsi="Frutiger LT Com 55 Roman"/>
      <w:sz w:val="18"/>
      <w:szCs w:val="24"/>
      <w:lang w:eastAsia="de-DE"/>
    </w:rPr>
  </w:style>
  <w:style w:type="paragraph" w:styleId="berschrift1">
    <w:name w:val="heading 1"/>
    <w:basedOn w:val="Standard"/>
    <w:next w:val="Textkrper"/>
    <w:qFormat/>
    <w:rsid w:val="00906D9C"/>
    <w:pPr>
      <w:keepNext/>
      <w:pageBreakBefore/>
      <w:numPr>
        <w:numId w:val="6"/>
      </w:numPr>
      <w:spacing w:after="360"/>
      <w:outlineLvl w:val="0"/>
    </w:pPr>
    <w:rPr>
      <w:rFonts w:cs="Arial"/>
      <w:b/>
      <w:bCs/>
      <w:color w:val="5F7E8F"/>
      <w:kern w:val="32"/>
      <w:sz w:val="28"/>
      <w:szCs w:val="32"/>
    </w:rPr>
  </w:style>
  <w:style w:type="paragraph" w:styleId="berschrift2">
    <w:name w:val="heading 2"/>
    <w:basedOn w:val="berschrift1"/>
    <w:next w:val="Textkrper"/>
    <w:qFormat/>
    <w:rsid w:val="00906D9C"/>
    <w:pPr>
      <w:pageBreakBefore w:val="0"/>
      <w:numPr>
        <w:ilvl w:val="1"/>
      </w:numPr>
      <w:spacing w:before="600" w:after="120"/>
      <w:outlineLvl w:val="1"/>
    </w:pPr>
    <w:rPr>
      <w:bCs w:val="0"/>
      <w:iCs/>
      <w:color w:val="auto"/>
      <w:sz w:val="24"/>
      <w:szCs w:val="28"/>
    </w:rPr>
  </w:style>
  <w:style w:type="paragraph" w:styleId="berschrift3">
    <w:name w:val="heading 3"/>
    <w:basedOn w:val="berschrift2"/>
    <w:next w:val="Textkrper"/>
    <w:qFormat/>
    <w:rsid w:val="00712BEF"/>
    <w:pPr>
      <w:numPr>
        <w:ilvl w:val="0"/>
        <w:numId w:val="0"/>
      </w:numPr>
      <w:spacing w:before="480"/>
      <w:outlineLvl w:val="2"/>
    </w:pPr>
    <w:rPr>
      <w:bCs/>
      <w:sz w:val="20"/>
      <w:szCs w:val="26"/>
    </w:rPr>
  </w:style>
  <w:style w:type="paragraph" w:styleId="berschrift4">
    <w:name w:val="heading 4"/>
    <w:basedOn w:val="berschrift3"/>
    <w:next w:val="Textkrper"/>
    <w:qFormat/>
    <w:rsid w:val="00906D9C"/>
    <w:pPr>
      <w:numPr>
        <w:ilvl w:val="3"/>
      </w:numPr>
      <w:tabs>
        <w:tab w:val="left" w:pos="284"/>
      </w:tabs>
      <w:outlineLvl w:val="3"/>
    </w:pPr>
    <w:rPr>
      <w:bCs w:val="0"/>
      <w:szCs w:val="28"/>
    </w:rPr>
  </w:style>
  <w:style w:type="paragraph" w:styleId="berschrift5">
    <w:name w:val="heading 5"/>
    <w:basedOn w:val="Standard"/>
    <w:next w:val="Standard"/>
    <w:qFormat/>
    <w:rsid w:val="00906D9C"/>
    <w:pPr>
      <w:numPr>
        <w:ilvl w:val="4"/>
        <w:numId w:val="6"/>
      </w:numPr>
      <w:spacing w:before="240" w:after="60"/>
      <w:outlineLvl w:val="4"/>
    </w:pPr>
    <w:rPr>
      <w:b/>
      <w:bCs/>
      <w:i/>
      <w:iCs/>
      <w:sz w:val="26"/>
      <w:szCs w:val="26"/>
    </w:rPr>
  </w:style>
  <w:style w:type="paragraph" w:styleId="berschrift6">
    <w:name w:val="heading 6"/>
    <w:basedOn w:val="Standard"/>
    <w:next w:val="Standard"/>
    <w:qFormat/>
    <w:rsid w:val="00906D9C"/>
    <w:pPr>
      <w:numPr>
        <w:ilvl w:val="5"/>
        <w:numId w:val="6"/>
      </w:num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906D9C"/>
    <w:pPr>
      <w:numPr>
        <w:ilvl w:val="6"/>
        <w:numId w:val="6"/>
      </w:numPr>
      <w:spacing w:before="240" w:after="60"/>
      <w:outlineLvl w:val="6"/>
    </w:pPr>
    <w:rPr>
      <w:rFonts w:ascii="Times New Roman" w:hAnsi="Times New Roman"/>
      <w:sz w:val="24"/>
    </w:rPr>
  </w:style>
  <w:style w:type="paragraph" w:styleId="berschrift8">
    <w:name w:val="heading 8"/>
    <w:basedOn w:val="Standard"/>
    <w:next w:val="Standard"/>
    <w:qFormat/>
    <w:rsid w:val="00906D9C"/>
    <w:pPr>
      <w:numPr>
        <w:ilvl w:val="7"/>
        <w:numId w:val="6"/>
      </w:numPr>
      <w:spacing w:before="240" w:after="60"/>
      <w:outlineLvl w:val="7"/>
    </w:pPr>
    <w:rPr>
      <w:rFonts w:ascii="Times New Roman" w:hAnsi="Times New Roman"/>
      <w:i/>
      <w:iCs/>
      <w:sz w:val="24"/>
    </w:rPr>
  </w:style>
  <w:style w:type="paragraph" w:styleId="berschrift9">
    <w:name w:val="heading 9"/>
    <w:basedOn w:val="Textkrper"/>
    <w:next w:val="Standard"/>
    <w:qFormat/>
    <w:rsid w:val="00906D9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C416A"/>
    <w:pPr>
      <w:pBdr>
        <w:bottom w:val="single" w:sz="4" w:space="1" w:color="auto"/>
      </w:pBdr>
      <w:tabs>
        <w:tab w:val="right" w:pos="8277"/>
      </w:tabs>
    </w:pPr>
    <w:rPr>
      <w:sz w:val="16"/>
    </w:rPr>
  </w:style>
  <w:style w:type="paragraph" w:styleId="Textkrper">
    <w:name w:val="Body Text"/>
    <w:basedOn w:val="Standard"/>
    <w:link w:val="TextkrperZchn"/>
    <w:qFormat/>
    <w:rsid w:val="00132500"/>
    <w:pPr>
      <w:spacing w:before="180" w:line="324" w:lineRule="auto"/>
      <w:jc w:val="both"/>
    </w:pPr>
  </w:style>
  <w:style w:type="paragraph" w:styleId="Fuzeile">
    <w:name w:val="footer"/>
    <w:basedOn w:val="Standard"/>
    <w:rsid w:val="000C416A"/>
    <w:pPr>
      <w:tabs>
        <w:tab w:val="center" w:pos="4536"/>
        <w:tab w:val="right" w:pos="9072"/>
      </w:tabs>
    </w:pPr>
  </w:style>
  <w:style w:type="character" w:styleId="Seitenzahl">
    <w:name w:val="page number"/>
    <w:basedOn w:val="Absatz-Standardschriftart"/>
    <w:rsid w:val="000C416A"/>
  </w:style>
  <w:style w:type="paragraph" w:customStyle="1" w:styleId="Zwischentitel">
    <w:name w:val="Zwischentitel"/>
    <w:basedOn w:val="berschrift3"/>
    <w:next w:val="Textkrper"/>
    <w:qFormat/>
    <w:rsid w:val="00906D9C"/>
    <w:pPr>
      <w:outlineLvl w:val="9"/>
    </w:pPr>
  </w:style>
  <w:style w:type="paragraph" w:styleId="Verzeichnis1">
    <w:name w:val="toc 1"/>
    <w:basedOn w:val="Standard"/>
    <w:next w:val="Standard"/>
    <w:uiPriority w:val="39"/>
    <w:rsid w:val="00EF5A76"/>
    <w:pPr>
      <w:tabs>
        <w:tab w:val="left" w:pos="0"/>
        <w:tab w:val="right" w:leader="dot" w:pos="8280"/>
      </w:tabs>
      <w:spacing w:before="360"/>
    </w:pPr>
    <w:rPr>
      <w:b/>
      <w:bCs/>
      <w:noProof/>
      <w:sz w:val="16"/>
      <w:szCs w:val="28"/>
    </w:rPr>
  </w:style>
  <w:style w:type="paragraph" w:customStyle="1" w:styleId="berschrift1ohneNummer">
    <w:name w:val="Überschrift 1 ohne Nummer"/>
    <w:basedOn w:val="berschrift1"/>
    <w:next w:val="Textkrper"/>
    <w:qFormat/>
    <w:rsid w:val="00906D9C"/>
    <w:pPr>
      <w:numPr>
        <w:numId w:val="0"/>
      </w:numPr>
      <w:tabs>
        <w:tab w:val="left" w:pos="0"/>
      </w:tabs>
    </w:pPr>
  </w:style>
  <w:style w:type="paragraph" w:styleId="Verzeichnis2">
    <w:name w:val="toc 2"/>
    <w:basedOn w:val="Verzeichnis1"/>
    <w:next w:val="Standard"/>
    <w:uiPriority w:val="39"/>
    <w:rsid w:val="000C416A"/>
    <w:pPr>
      <w:spacing w:before="180"/>
    </w:pPr>
    <w:rPr>
      <w:b w:val="0"/>
    </w:rPr>
  </w:style>
  <w:style w:type="paragraph" w:styleId="Verzeichnis3">
    <w:name w:val="toc 3"/>
    <w:basedOn w:val="Verzeichnis2"/>
    <w:next w:val="Standard"/>
    <w:uiPriority w:val="39"/>
    <w:rsid w:val="000C416A"/>
    <w:pPr>
      <w:spacing w:before="60" w:after="60"/>
    </w:pPr>
  </w:style>
  <w:style w:type="paragraph" w:styleId="Verzeichnis4">
    <w:name w:val="toc 4"/>
    <w:basedOn w:val="Standard"/>
    <w:next w:val="Standard"/>
    <w:semiHidden/>
    <w:rsid w:val="000C416A"/>
    <w:pPr>
      <w:tabs>
        <w:tab w:val="right" w:leader="dot" w:pos="8280"/>
      </w:tabs>
      <w:spacing w:before="360"/>
    </w:pPr>
    <w:rPr>
      <w:b/>
      <w:bCs/>
      <w:noProof/>
      <w:szCs w:val="28"/>
    </w:rPr>
  </w:style>
  <w:style w:type="paragraph" w:styleId="Verzeichnis5">
    <w:name w:val="toc 5"/>
    <w:basedOn w:val="Standard"/>
    <w:next w:val="Standard"/>
    <w:autoRedefine/>
    <w:semiHidden/>
    <w:rsid w:val="000C416A"/>
    <w:pPr>
      <w:ind w:left="800"/>
    </w:pPr>
  </w:style>
  <w:style w:type="paragraph" w:styleId="Verzeichnis6">
    <w:name w:val="toc 6"/>
    <w:basedOn w:val="Standard"/>
    <w:next w:val="Standard"/>
    <w:autoRedefine/>
    <w:semiHidden/>
    <w:rsid w:val="000C416A"/>
    <w:pPr>
      <w:ind w:left="1000"/>
    </w:pPr>
  </w:style>
  <w:style w:type="paragraph" w:styleId="Verzeichnis7">
    <w:name w:val="toc 7"/>
    <w:basedOn w:val="Standard"/>
    <w:next w:val="Standard"/>
    <w:autoRedefine/>
    <w:semiHidden/>
    <w:rsid w:val="000C416A"/>
    <w:pPr>
      <w:ind w:left="1200"/>
    </w:pPr>
  </w:style>
  <w:style w:type="paragraph" w:styleId="Verzeichnis8">
    <w:name w:val="toc 8"/>
    <w:basedOn w:val="Standard"/>
    <w:next w:val="Standard"/>
    <w:autoRedefine/>
    <w:semiHidden/>
    <w:rsid w:val="000C416A"/>
    <w:pPr>
      <w:ind w:left="1400"/>
    </w:pPr>
  </w:style>
  <w:style w:type="paragraph" w:styleId="Verzeichnis9">
    <w:name w:val="toc 9"/>
    <w:basedOn w:val="Standard"/>
    <w:next w:val="Standard"/>
    <w:autoRedefine/>
    <w:semiHidden/>
    <w:rsid w:val="000C416A"/>
    <w:pPr>
      <w:ind w:left="1600"/>
    </w:pPr>
  </w:style>
  <w:style w:type="paragraph" w:styleId="Aufzhlungszeichen">
    <w:name w:val="List Bullet"/>
    <w:basedOn w:val="Textkrper"/>
    <w:rsid w:val="000C416A"/>
    <w:pPr>
      <w:numPr>
        <w:numId w:val="1"/>
      </w:numPr>
      <w:tabs>
        <w:tab w:val="left" w:pos="284"/>
      </w:tabs>
      <w:spacing w:before="60"/>
    </w:pPr>
  </w:style>
  <w:style w:type="paragraph" w:styleId="Aufzhlungszeichen2">
    <w:name w:val="List Bullet 2"/>
    <w:basedOn w:val="Aufzhlungszeichen"/>
    <w:rsid w:val="000C416A"/>
    <w:pPr>
      <w:numPr>
        <w:numId w:val="2"/>
      </w:numPr>
      <w:tabs>
        <w:tab w:val="clear" w:pos="284"/>
        <w:tab w:val="left" w:pos="567"/>
      </w:tabs>
    </w:pPr>
  </w:style>
  <w:style w:type="paragraph" w:styleId="Funotentext">
    <w:name w:val="footnote text"/>
    <w:basedOn w:val="Standard"/>
    <w:semiHidden/>
    <w:rsid w:val="000C416A"/>
    <w:pPr>
      <w:overflowPunct w:val="0"/>
      <w:autoSpaceDE w:val="0"/>
      <w:autoSpaceDN w:val="0"/>
      <w:adjustRightInd w:val="0"/>
      <w:spacing w:before="120" w:line="276" w:lineRule="auto"/>
      <w:ind w:left="198" w:hanging="198"/>
      <w:jc w:val="both"/>
      <w:textAlignment w:val="baseline"/>
    </w:pPr>
    <w:rPr>
      <w:sz w:val="16"/>
      <w:szCs w:val="20"/>
    </w:rPr>
  </w:style>
  <w:style w:type="character" w:styleId="Funotenzeichen">
    <w:name w:val="footnote reference"/>
    <w:basedOn w:val="Absatz-Standardschriftart"/>
    <w:semiHidden/>
    <w:rsid w:val="000C416A"/>
    <w:rPr>
      <w:vertAlign w:val="superscript"/>
    </w:rPr>
  </w:style>
  <w:style w:type="paragraph" w:customStyle="1" w:styleId="Literatur">
    <w:name w:val="Literatur"/>
    <w:basedOn w:val="Standard"/>
    <w:rsid w:val="000C416A"/>
    <w:pPr>
      <w:keepLines/>
      <w:spacing w:before="240" w:line="276" w:lineRule="auto"/>
      <w:ind w:left="397" w:hanging="397"/>
    </w:pPr>
    <w:rPr>
      <w:noProof/>
    </w:rPr>
  </w:style>
  <w:style w:type="paragraph" w:styleId="Listennummer">
    <w:name w:val="List Number"/>
    <w:basedOn w:val="Textkrper"/>
    <w:rsid w:val="00906D9C"/>
    <w:pPr>
      <w:numPr>
        <w:numId w:val="5"/>
      </w:numPr>
      <w:tabs>
        <w:tab w:val="clear" w:pos="425"/>
      </w:tabs>
      <w:spacing w:before="60"/>
    </w:pPr>
  </w:style>
  <w:style w:type="paragraph" w:customStyle="1" w:styleId="Zitat1">
    <w:name w:val="Zitat1"/>
    <w:basedOn w:val="Textkrper"/>
    <w:next w:val="Textkrper"/>
    <w:qFormat/>
    <w:rsid w:val="00906D9C"/>
    <w:pPr>
      <w:spacing w:after="240" w:line="288" w:lineRule="auto"/>
      <w:ind w:left="709" w:right="709"/>
    </w:pPr>
  </w:style>
  <w:style w:type="paragraph" w:styleId="Beschriftung">
    <w:name w:val="caption"/>
    <w:basedOn w:val="Standard"/>
    <w:next w:val="Textkrper"/>
    <w:qFormat/>
    <w:rsid w:val="00906D9C"/>
    <w:pPr>
      <w:keepNext/>
      <w:keepLines/>
      <w:spacing w:before="600" w:after="240" w:line="288" w:lineRule="auto"/>
      <w:ind w:left="1588" w:hanging="1588"/>
    </w:pPr>
    <w:rPr>
      <w:b/>
      <w:bCs/>
      <w:szCs w:val="20"/>
    </w:rPr>
  </w:style>
  <w:style w:type="paragraph" w:styleId="Textkrper-Zeileneinzug">
    <w:name w:val="Body Text Indent"/>
    <w:basedOn w:val="Textkrper"/>
    <w:link w:val="Textkrper-ZeileneinzugZchn"/>
    <w:rsid w:val="000C416A"/>
    <w:pPr>
      <w:spacing w:before="60"/>
      <w:ind w:left="284"/>
    </w:pPr>
  </w:style>
  <w:style w:type="paragraph" w:customStyle="1" w:styleId="Tabellentext">
    <w:name w:val="Tabellentext"/>
    <w:basedOn w:val="Standard"/>
    <w:qFormat/>
    <w:rsid w:val="00B55D39"/>
    <w:pPr>
      <w:keepNext/>
      <w:spacing w:before="40" w:after="40"/>
    </w:pPr>
  </w:style>
  <w:style w:type="paragraph" w:styleId="Textkrper-Einzug2">
    <w:name w:val="Body Text Indent 2"/>
    <w:basedOn w:val="Textkrper-Zeileneinzug"/>
    <w:rsid w:val="000C416A"/>
    <w:pPr>
      <w:ind w:left="567"/>
    </w:pPr>
  </w:style>
  <w:style w:type="character" w:styleId="BesuchterLink">
    <w:name w:val="FollowedHyperlink"/>
    <w:basedOn w:val="Absatz-Standardschriftart"/>
    <w:uiPriority w:val="99"/>
    <w:unhideWhenUsed/>
    <w:rsid w:val="0023465D"/>
    <w:rPr>
      <w:color w:val="954F72"/>
      <w:u w:val="single"/>
    </w:rPr>
  </w:style>
  <w:style w:type="paragraph" w:customStyle="1" w:styleId="berschrift2ohneNummer">
    <w:name w:val="Überschrift 2 ohne Nummer"/>
    <w:basedOn w:val="berschrift2"/>
    <w:next w:val="Textkrper"/>
    <w:qFormat/>
    <w:rsid w:val="00906D9C"/>
    <w:pPr>
      <w:numPr>
        <w:ilvl w:val="0"/>
        <w:numId w:val="0"/>
      </w:numPr>
    </w:pPr>
  </w:style>
  <w:style w:type="paragraph" w:customStyle="1" w:styleId="AufzhlunginTabelle">
    <w:name w:val="Aufzählung in Tabelle"/>
    <w:basedOn w:val="Tabellentext"/>
    <w:rsid w:val="00914E37"/>
    <w:pPr>
      <w:numPr>
        <w:numId w:val="4"/>
      </w:numPr>
    </w:pPr>
  </w:style>
  <w:style w:type="paragraph" w:customStyle="1" w:styleId="Impressum">
    <w:name w:val="Impressum"/>
    <w:basedOn w:val="Textkrper"/>
    <w:rsid w:val="000C416A"/>
    <w:pPr>
      <w:spacing w:before="20" w:after="20" w:line="240" w:lineRule="auto"/>
      <w:ind w:left="1418" w:hanging="1418"/>
      <w:jc w:val="left"/>
    </w:pPr>
    <w:rPr>
      <w:sz w:val="16"/>
    </w:rPr>
  </w:style>
  <w:style w:type="paragraph" w:customStyle="1" w:styleId="Quelle">
    <w:name w:val="Quelle"/>
    <w:basedOn w:val="Tabellentext"/>
    <w:next w:val="Textkrper"/>
    <w:rsid w:val="00AB271B"/>
    <w:pPr>
      <w:keepNext w:val="0"/>
      <w:widowControl w:val="0"/>
      <w:tabs>
        <w:tab w:val="left" w:pos="680"/>
      </w:tabs>
      <w:spacing w:before="180" w:after="360"/>
    </w:pPr>
    <w:rPr>
      <w:sz w:val="16"/>
    </w:rPr>
  </w:style>
  <w:style w:type="paragraph" w:styleId="Aufzhlungszeichen3">
    <w:name w:val="List Bullet 3"/>
    <w:basedOn w:val="Standard"/>
    <w:rsid w:val="000C416A"/>
    <w:pPr>
      <w:numPr>
        <w:numId w:val="3"/>
      </w:numPr>
      <w:contextualSpacing/>
      <w:jc w:val="both"/>
    </w:pPr>
  </w:style>
  <w:style w:type="table" w:styleId="Tabellenraster">
    <w:name w:val="Table Grid"/>
    <w:aliases w:val="Ecoplan 1,Ecoplan ohne Linien"/>
    <w:basedOn w:val="NormaleTabelle"/>
    <w:rsid w:val="000C4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chriftungaussen">
    <w:name w:val="Beschriftung aussen"/>
    <w:basedOn w:val="Beschriftung"/>
    <w:qFormat/>
    <w:rsid w:val="00906D9C"/>
    <w:pPr>
      <w:ind w:left="850"/>
    </w:pPr>
  </w:style>
  <w:style w:type="paragraph" w:customStyle="1" w:styleId="Textkrperaussen">
    <w:name w:val="Textkörper aussen"/>
    <w:basedOn w:val="Textkrper"/>
    <w:qFormat/>
    <w:rsid w:val="00906D9C"/>
    <w:pPr>
      <w:ind w:left="-709"/>
    </w:pPr>
  </w:style>
  <w:style w:type="paragraph" w:customStyle="1" w:styleId="Quelleaussen">
    <w:name w:val="Quelle aussen"/>
    <w:basedOn w:val="Quelle"/>
    <w:qFormat/>
    <w:rsid w:val="00906D9C"/>
    <w:pPr>
      <w:ind w:left="-29"/>
    </w:pPr>
  </w:style>
  <w:style w:type="paragraph" w:customStyle="1" w:styleId="berschrift4aussen">
    <w:name w:val="Überschrift 4 aussen"/>
    <w:basedOn w:val="berschrift4"/>
    <w:qFormat/>
    <w:rsid w:val="00906D9C"/>
    <w:pPr>
      <w:numPr>
        <w:ilvl w:val="0"/>
        <w:numId w:val="7"/>
      </w:numPr>
      <w:tabs>
        <w:tab w:val="clear" w:pos="284"/>
      </w:tabs>
    </w:pPr>
  </w:style>
  <w:style w:type="paragraph" w:customStyle="1" w:styleId="Tabellentextaussen">
    <w:name w:val="Tabellentext aussen"/>
    <w:basedOn w:val="Tabellentext"/>
    <w:qFormat/>
    <w:rsid w:val="00906D9C"/>
    <w:pPr>
      <w:ind w:left="-709"/>
    </w:pPr>
  </w:style>
  <w:style w:type="character" w:customStyle="1" w:styleId="TextkrperZchn">
    <w:name w:val="Textkörper Zchn"/>
    <w:basedOn w:val="Absatz-Standardschriftart"/>
    <w:link w:val="Textkrper"/>
    <w:rsid w:val="00132500"/>
    <w:rPr>
      <w:rFonts w:ascii="Frutiger LT Com 55 Roman" w:hAnsi="Frutiger LT Com 55 Roman"/>
      <w:szCs w:val="24"/>
      <w:lang w:eastAsia="de-DE"/>
    </w:rPr>
  </w:style>
  <w:style w:type="table" w:styleId="HelleListe-Akzent1">
    <w:name w:val="Light List Accent 1"/>
    <w:basedOn w:val="NormaleTabelle"/>
    <w:uiPriority w:val="61"/>
    <w:rsid w:val="000C416A"/>
    <w:tblPr>
      <w:tblStyleRowBandSize w:val="1"/>
      <w:tblStyleColBandSize w:val="1"/>
      <w:tblBorders>
        <w:top w:val="single" w:sz="8" w:space="0" w:color="5F7E8F" w:themeColor="accent1"/>
        <w:left w:val="single" w:sz="8" w:space="0" w:color="5F7E8F" w:themeColor="accent1"/>
        <w:bottom w:val="single" w:sz="8" w:space="0" w:color="5F7E8F" w:themeColor="accent1"/>
        <w:right w:val="single" w:sz="8" w:space="0" w:color="5F7E8F" w:themeColor="accent1"/>
      </w:tblBorders>
    </w:tblPr>
    <w:tblStylePr w:type="firstRow">
      <w:pPr>
        <w:spacing w:before="0" w:after="0" w:line="240" w:lineRule="auto"/>
      </w:pPr>
      <w:rPr>
        <w:b/>
        <w:bCs/>
        <w:color w:val="FFFFFF" w:themeColor="background1"/>
      </w:rPr>
      <w:tblPr/>
      <w:tcPr>
        <w:shd w:val="clear" w:color="auto" w:fill="5F7E8F" w:themeFill="accent1"/>
      </w:tcPr>
    </w:tblStylePr>
    <w:tblStylePr w:type="lastRow">
      <w:pPr>
        <w:spacing w:before="0" w:after="0" w:line="240" w:lineRule="auto"/>
      </w:pPr>
      <w:rPr>
        <w:b/>
        <w:bCs/>
      </w:rPr>
      <w:tblPr/>
      <w:tcPr>
        <w:tcBorders>
          <w:top w:val="double" w:sz="6" w:space="0" w:color="5F7E8F" w:themeColor="accent1"/>
          <w:left w:val="single" w:sz="8" w:space="0" w:color="5F7E8F" w:themeColor="accent1"/>
          <w:bottom w:val="single" w:sz="8" w:space="0" w:color="5F7E8F" w:themeColor="accent1"/>
          <w:right w:val="single" w:sz="8" w:space="0" w:color="5F7E8F" w:themeColor="accent1"/>
        </w:tcBorders>
      </w:tcPr>
    </w:tblStylePr>
    <w:tblStylePr w:type="firstCol">
      <w:rPr>
        <w:b/>
        <w:bCs/>
      </w:rPr>
    </w:tblStylePr>
    <w:tblStylePr w:type="lastCol">
      <w:rPr>
        <w:b/>
        <w:bCs/>
      </w:rPr>
    </w:tblStylePr>
    <w:tblStylePr w:type="band1Vert">
      <w:tblPr/>
      <w:tcPr>
        <w:tcBorders>
          <w:top w:val="single" w:sz="8" w:space="0" w:color="5F7E8F" w:themeColor="accent1"/>
          <w:left w:val="single" w:sz="8" w:space="0" w:color="5F7E8F" w:themeColor="accent1"/>
          <w:bottom w:val="single" w:sz="8" w:space="0" w:color="5F7E8F" w:themeColor="accent1"/>
          <w:right w:val="single" w:sz="8" w:space="0" w:color="5F7E8F" w:themeColor="accent1"/>
        </w:tcBorders>
      </w:tcPr>
    </w:tblStylePr>
    <w:tblStylePr w:type="band1Horz">
      <w:tblPr/>
      <w:tcPr>
        <w:tcBorders>
          <w:top w:val="single" w:sz="8" w:space="0" w:color="5F7E8F" w:themeColor="accent1"/>
          <w:left w:val="single" w:sz="8" w:space="0" w:color="5F7E8F" w:themeColor="accent1"/>
          <w:bottom w:val="single" w:sz="8" w:space="0" w:color="5F7E8F" w:themeColor="accent1"/>
          <w:right w:val="single" w:sz="8" w:space="0" w:color="5F7E8F" w:themeColor="accent1"/>
        </w:tcBorders>
      </w:tcPr>
    </w:tblStylePr>
  </w:style>
  <w:style w:type="table" w:styleId="TabelleEinfach1">
    <w:name w:val="Table Simple 1"/>
    <w:basedOn w:val="NormaleTabelle"/>
    <w:rsid w:val="000C41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ellentextNarrow">
    <w:name w:val="Tabellentext Narrow"/>
    <w:basedOn w:val="Tabellentext"/>
    <w:qFormat/>
    <w:rsid w:val="00906D9C"/>
    <w:pPr>
      <w:widowControl w:val="0"/>
    </w:pPr>
    <w:rPr>
      <w:rFonts w:ascii="Arial Narrow" w:hAnsi="Arial Narrow"/>
      <w:bCs/>
      <w:color w:val="000000" w:themeColor="text1"/>
    </w:rPr>
  </w:style>
  <w:style w:type="table" w:customStyle="1" w:styleId="Ecoplankombi">
    <w:name w:val="Ecoplan kombi"/>
    <w:basedOn w:val="NormaleTabelle"/>
    <w:uiPriority w:val="99"/>
    <w:rsid w:val="000C416A"/>
    <w:rPr>
      <w:rFonts w:ascii="Arial" w:hAnsi="Arial"/>
      <w:sz w:val="18"/>
    </w:rPr>
    <w:tblPr>
      <w:tblStyleRowBandSize w:val="1"/>
      <w:tblBorders>
        <w:top w:val="single" w:sz="12" w:space="0" w:color="9CB2BD" w:themeColor="accent1" w:themeTint="99"/>
        <w:bottom w:val="single" w:sz="12" w:space="0" w:color="9CB2BD" w:themeColor="accent1" w:themeTint="99"/>
      </w:tblBorders>
      <w:tblCellMar>
        <w:left w:w="57" w:type="dxa"/>
        <w:right w:w="57" w:type="dxa"/>
      </w:tblCellMar>
    </w:tblPr>
    <w:tblStylePr w:type="firstRow">
      <w:tblPr/>
      <w:tcPr>
        <w:tcBorders>
          <w:top w:val="nil"/>
          <w:left w:val="nil"/>
          <w:bottom w:val="nil"/>
          <w:right w:val="nil"/>
          <w:insideH w:val="nil"/>
          <w:insideV w:val="nil"/>
          <w:tl2br w:val="nil"/>
          <w:tr2bl w:val="nil"/>
        </w:tcBorders>
        <w:shd w:val="clear" w:color="auto" w:fill="BDCBD3" w:themeFill="accent1" w:themeFillTint="66"/>
      </w:tcPr>
    </w:tblStylePr>
    <w:tblStylePr w:type="lastRow">
      <w:tblPr/>
      <w:tcPr>
        <w:tcBorders>
          <w:bottom w:val="single" w:sz="12" w:space="0" w:color="9CB2BD" w:themeColor="accent1" w:themeTint="99"/>
        </w:tcBorders>
      </w:tcPr>
    </w:tblStylePr>
    <w:tblStylePr w:type="band1Horz">
      <w:tblPr/>
      <w:tcPr>
        <w:tcBorders>
          <w:bottom w:val="single" w:sz="8" w:space="0" w:color="9CB2BD" w:themeColor="accent1" w:themeTint="99"/>
          <w:insideH w:val="nil"/>
        </w:tcBorders>
      </w:tcPr>
    </w:tblStylePr>
    <w:tblStylePr w:type="band2Horz">
      <w:tblPr/>
      <w:tcPr>
        <w:tcBorders>
          <w:bottom w:val="single" w:sz="8" w:space="0" w:color="9CB2BD" w:themeColor="accent1" w:themeTint="99"/>
        </w:tcBorders>
      </w:tcPr>
    </w:tblStylePr>
  </w:style>
  <w:style w:type="table" w:customStyle="1" w:styleId="Ecoplankombikontrast">
    <w:name w:val="Ecoplan kombi kontrast"/>
    <w:basedOn w:val="NormaleTabelle"/>
    <w:uiPriority w:val="99"/>
    <w:rsid w:val="00C036D9"/>
    <w:rPr>
      <w:rFonts w:ascii="Arial" w:hAnsi="Arial"/>
      <w:sz w:val="18"/>
    </w:rPr>
    <w:tblPr>
      <w:tblStyleRowBandSize w:val="1"/>
      <w:tblCellMar>
        <w:left w:w="57" w:type="dxa"/>
        <w:right w:w="57" w:type="dxa"/>
      </w:tblCellMar>
    </w:tblPr>
    <w:tblStylePr w:type="firstRow">
      <w:tblPr/>
      <w:tcPr>
        <w:tcBorders>
          <w:top w:val="nil"/>
          <w:left w:val="nil"/>
          <w:bottom w:val="nil"/>
          <w:right w:val="nil"/>
          <w:insideH w:val="nil"/>
          <w:insideV w:val="nil"/>
          <w:tl2br w:val="nil"/>
          <w:tr2bl w:val="nil"/>
        </w:tcBorders>
        <w:shd w:val="clear" w:color="auto" w:fill="BDCBD3" w:themeFill="accent1" w:themeFillTint="66"/>
      </w:tcPr>
    </w:tblStylePr>
    <w:tblStylePr w:type="lastRow">
      <w:tblPr/>
      <w:tcPr>
        <w:tcBorders>
          <w:bottom w:val="single" w:sz="12" w:space="0" w:color="9CB2BD" w:themeColor="accent1" w:themeTint="99"/>
        </w:tcBorders>
      </w:tcPr>
    </w:tblStylePr>
    <w:tblStylePr w:type="band1Horz">
      <w:tblPr/>
      <w:tcPr>
        <w:tcBorders>
          <w:top w:val="nil"/>
          <w:left w:val="nil"/>
          <w:bottom w:val="nil"/>
          <w:right w:val="nil"/>
          <w:insideH w:val="nil"/>
          <w:insideV w:val="nil"/>
          <w:tl2br w:val="nil"/>
          <w:tr2bl w:val="nil"/>
        </w:tcBorders>
      </w:tcPr>
    </w:tblStylePr>
    <w:tblStylePr w:type="band2Horz">
      <w:tblPr/>
      <w:tcPr>
        <w:shd w:val="clear" w:color="auto" w:fill="DEE5E9" w:themeFill="accent1" w:themeFillTint="33"/>
      </w:tcPr>
    </w:tblStylePr>
  </w:style>
  <w:style w:type="character" w:customStyle="1" w:styleId="Textkrper-ZeileneinzugZchn">
    <w:name w:val="Textkörper-Zeileneinzug Zchn"/>
    <w:basedOn w:val="TextkrperZchn"/>
    <w:link w:val="Textkrper-Zeileneinzug"/>
    <w:rsid w:val="000C416A"/>
    <w:rPr>
      <w:rFonts w:ascii="Arial" w:hAnsi="Arial"/>
      <w:szCs w:val="24"/>
      <w:lang w:eastAsia="de-DE"/>
    </w:rPr>
  </w:style>
  <w:style w:type="paragraph" w:customStyle="1" w:styleId="Stata-ConsolasAltY">
    <w:name w:val="Stata-Consolas (Alt+Y)"/>
    <w:basedOn w:val="Standard"/>
    <w:qFormat/>
    <w:rsid w:val="00906D9C"/>
    <w:rPr>
      <w:rFonts w:ascii="Consolas" w:hAnsi="Consolas"/>
      <w:noProof/>
    </w:rPr>
  </w:style>
  <w:style w:type="paragraph" w:styleId="Sprechblasentext">
    <w:name w:val="Balloon Text"/>
    <w:basedOn w:val="Standard"/>
    <w:link w:val="SprechblasentextZchn"/>
    <w:semiHidden/>
    <w:unhideWhenUsed/>
    <w:rsid w:val="00C036D9"/>
    <w:rPr>
      <w:rFonts w:ascii="Segoe UI" w:hAnsi="Segoe UI" w:cs="Segoe UI"/>
      <w:szCs w:val="18"/>
    </w:rPr>
  </w:style>
  <w:style w:type="character" w:customStyle="1" w:styleId="SprechblasentextZchn">
    <w:name w:val="Sprechblasentext Zchn"/>
    <w:basedOn w:val="Absatz-Standardschriftart"/>
    <w:link w:val="Sprechblasentext"/>
    <w:semiHidden/>
    <w:rsid w:val="00C036D9"/>
    <w:rPr>
      <w:rFonts w:ascii="Segoe UI" w:hAnsi="Segoe UI" w:cs="Segoe UI"/>
      <w:sz w:val="18"/>
      <w:szCs w:val="18"/>
      <w:lang w:eastAsia="de-DE"/>
    </w:rPr>
  </w:style>
  <w:style w:type="character" w:styleId="NichtaufgelsteErwhnung">
    <w:name w:val="Unresolved Mention"/>
    <w:basedOn w:val="Absatz-Standardschriftart"/>
    <w:uiPriority w:val="99"/>
    <w:semiHidden/>
    <w:unhideWhenUsed/>
    <w:rsid w:val="00F13888"/>
    <w:rPr>
      <w:color w:val="605E5C"/>
      <w:shd w:val="clear" w:color="auto" w:fill="E1DFDD"/>
    </w:rPr>
  </w:style>
  <w:style w:type="character" w:styleId="Hyperlink">
    <w:name w:val="Hyperlink"/>
    <w:basedOn w:val="Absatz-Standardschriftart"/>
    <w:uiPriority w:val="99"/>
    <w:unhideWhenUsed/>
    <w:qFormat/>
    <w:rsid w:val="00D6107E"/>
    <w:rPr>
      <w:color w:val="0042C7" w:themeColor="hyperlink"/>
      <w:u w:val="single"/>
    </w:rPr>
  </w:style>
  <w:style w:type="table" w:customStyle="1" w:styleId="Tabellenraster1">
    <w:name w:val="Tabellenraster1"/>
    <w:basedOn w:val="NormaleTabelle"/>
    <w:next w:val="Tabellenraster"/>
    <w:uiPriority w:val="59"/>
    <w:rsid w:val="007934CA"/>
    <w:rPr>
      <w:rFonts w:ascii="Calibri" w:eastAsia="Andale Sans U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7934CA"/>
    <w:rPr>
      <w:rFonts w:ascii="Arial" w:hAnsi="Arial"/>
      <w:szCs w:val="24"/>
      <w:lang w:eastAsia="de-DE"/>
    </w:rPr>
  </w:style>
  <w:style w:type="character" w:styleId="Kommentarzeichen">
    <w:name w:val="annotation reference"/>
    <w:basedOn w:val="Absatz-Standardschriftart"/>
    <w:semiHidden/>
    <w:unhideWhenUsed/>
    <w:rsid w:val="00724078"/>
    <w:rPr>
      <w:sz w:val="16"/>
      <w:szCs w:val="16"/>
    </w:rPr>
  </w:style>
  <w:style w:type="paragraph" w:styleId="Kommentartext">
    <w:name w:val="annotation text"/>
    <w:basedOn w:val="Standard"/>
    <w:link w:val="KommentartextZchn"/>
    <w:unhideWhenUsed/>
    <w:rsid w:val="00724078"/>
    <w:rPr>
      <w:szCs w:val="20"/>
    </w:rPr>
  </w:style>
  <w:style w:type="character" w:customStyle="1" w:styleId="KommentartextZchn">
    <w:name w:val="Kommentartext Zchn"/>
    <w:basedOn w:val="Absatz-Standardschriftart"/>
    <w:link w:val="Kommentartext"/>
    <w:rsid w:val="00724078"/>
    <w:rPr>
      <w:rFonts w:ascii="Arial" w:hAnsi="Arial"/>
      <w:lang w:eastAsia="de-DE"/>
    </w:rPr>
  </w:style>
  <w:style w:type="paragraph" w:styleId="Kommentarthema">
    <w:name w:val="annotation subject"/>
    <w:basedOn w:val="Kommentartext"/>
    <w:next w:val="Kommentartext"/>
    <w:link w:val="KommentarthemaZchn"/>
    <w:semiHidden/>
    <w:unhideWhenUsed/>
    <w:rsid w:val="00724078"/>
    <w:rPr>
      <w:b/>
      <w:bCs/>
    </w:rPr>
  </w:style>
  <w:style w:type="character" w:customStyle="1" w:styleId="KommentarthemaZchn">
    <w:name w:val="Kommentarthema Zchn"/>
    <w:basedOn w:val="KommentartextZchn"/>
    <w:link w:val="Kommentarthema"/>
    <w:semiHidden/>
    <w:rsid w:val="00724078"/>
    <w:rPr>
      <w:rFonts w:ascii="Arial" w:hAnsi="Arial"/>
      <w:b/>
      <w:bCs/>
      <w:lang w:eastAsia="de-DE"/>
    </w:rPr>
  </w:style>
  <w:style w:type="paragraph" w:styleId="Listenabsatz">
    <w:name w:val="List Paragraph"/>
    <w:basedOn w:val="Standard"/>
    <w:uiPriority w:val="34"/>
    <w:qFormat/>
    <w:rsid w:val="00B014FB"/>
    <w:pPr>
      <w:ind w:left="720"/>
      <w:contextualSpacing/>
    </w:pPr>
  </w:style>
  <w:style w:type="paragraph" w:styleId="Inhaltsverzeichnisberschrift">
    <w:name w:val="TOC Heading"/>
    <w:basedOn w:val="berschrift1"/>
    <w:next w:val="Standard"/>
    <w:uiPriority w:val="39"/>
    <w:unhideWhenUsed/>
    <w:qFormat/>
    <w:rsid w:val="0097550A"/>
    <w:pPr>
      <w:keepLines/>
      <w:pageBreakBefore w:val="0"/>
      <w:numPr>
        <w:numId w:val="0"/>
      </w:numPr>
      <w:spacing w:before="240" w:after="0" w:line="259" w:lineRule="auto"/>
      <w:outlineLvl w:val="9"/>
    </w:pPr>
    <w:rPr>
      <w:rFonts w:asciiTheme="majorHAnsi" w:eastAsiaTheme="majorEastAsia" w:hAnsiTheme="majorHAnsi" w:cstheme="majorBidi"/>
      <w:b w:val="0"/>
      <w:bCs w:val="0"/>
      <w:color w:val="475E6A" w:themeColor="accent1" w:themeShade="BF"/>
      <w:kern w:val="0"/>
      <w:sz w:val="32"/>
      <w:lang w:val="de-DE"/>
    </w:rPr>
  </w:style>
  <w:style w:type="character" w:styleId="Fett">
    <w:name w:val="Strong"/>
    <w:basedOn w:val="Absatz-Standardschriftart"/>
    <w:qFormat/>
    <w:rsid w:val="00EA6F7F"/>
    <w:rPr>
      <w:rFonts w:ascii="Frutiger LT Com 55 Roman" w:hAnsi="Frutiger LT Com 55 Roman"/>
      <w:b/>
      <w:bCs/>
    </w:rPr>
  </w:style>
  <w:style w:type="character" w:styleId="Hervorhebung">
    <w:name w:val="Emphasis"/>
    <w:basedOn w:val="Absatz-Standardschriftart"/>
    <w:qFormat/>
    <w:rsid w:val="00EA6F7F"/>
    <w:rPr>
      <w:rFonts w:ascii="Frutiger LT Com 55 Roman" w:hAnsi="Frutiger LT Com 55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60E73F-0BD6-4768-BA80-558939750CD5}"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de-DE"/>
        </a:p>
      </dgm:t>
    </dgm:pt>
    <dgm:pt modelId="{6CC14C51-8558-441B-BBD0-8D2ED3E1F9E3}">
      <dgm:prSet phldrT="[Text]"/>
      <dgm:spPr>
        <a:xfrm>
          <a:off x="0" y="159159"/>
          <a:ext cx="5486400" cy="798737"/>
        </a:xfrm>
        <a:prstGeom prst="rightArrow">
          <a:avLst>
            <a:gd name="adj1" fmla="val 50000"/>
            <a:gd name="adj2" fmla="val 50000"/>
          </a:avLst>
        </a:prstGeom>
        <a:solidFill>
          <a:schemeClr val="accent2">
            <a:lumMod val="40000"/>
            <a:lumOff val="60000"/>
          </a:schemeClr>
        </a:solidFill>
        <a:ln w="25400" cap="flat" cmpd="sng" algn="ctr">
          <a:solidFill>
            <a:sysClr val="window" lastClr="FFFFFF">
              <a:hueOff val="0"/>
              <a:satOff val="0"/>
              <a:lumOff val="0"/>
              <a:alphaOff val="0"/>
            </a:sysClr>
          </a:solidFill>
          <a:prstDash val="solid"/>
        </a:ln>
        <a:effectLst/>
      </dgm:spPr>
      <dgm:t>
        <a:bodyPr/>
        <a:lstStyle/>
        <a:p>
          <a:pPr>
            <a:buNone/>
          </a:pPr>
          <a:r>
            <a:rPr lang="de-DE" b="1">
              <a:solidFill>
                <a:sysClr val="windowText" lastClr="000000"/>
              </a:solidFill>
              <a:latin typeface="Frutiger LT Com 55 Roman"/>
              <a:ea typeface="+mn-ea"/>
              <a:cs typeface="+mn-cs"/>
            </a:rPr>
            <a:t>Sprachliche Integration</a:t>
          </a:r>
        </a:p>
      </dgm:t>
    </dgm:pt>
    <dgm:pt modelId="{273FAB6F-D73B-4DC1-8936-4DC641D144B7}" type="parTrans" cxnId="{F6921A15-8C97-42E4-8446-CF527CD6EA2B}">
      <dgm:prSet/>
      <dgm:spPr/>
      <dgm:t>
        <a:bodyPr/>
        <a:lstStyle/>
        <a:p>
          <a:endParaRPr lang="de-DE"/>
        </a:p>
      </dgm:t>
    </dgm:pt>
    <dgm:pt modelId="{9FDBC8A6-286D-4FFD-BDA2-6ECBD77CFC9C}" type="sibTrans" cxnId="{F6921A15-8C97-42E4-8446-CF527CD6EA2B}">
      <dgm:prSet/>
      <dgm:spPr/>
      <dgm:t>
        <a:bodyPr/>
        <a:lstStyle/>
        <a:p>
          <a:endParaRPr lang="de-DE"/>
        </a:p>
      </dgm:t>
    </dgm:pt>
    <dgm:pt modelId="{252C8957-825F-4D60-8E42-C22B443A36A8}">
      <dgm:prSet phldrT="[Text]" custT="1"/>
      <dgm:spPr>
        <a:xfrm>
          <a:off x="0" y="776404"/>
          <a:ext cx="1264615" cy="1477423"/>
        </a:xfrm>
        <a:prstGeom prst="rect">
          <a:avLst/>
        </a:prstGeom>
        <a:solidFill>
          <a:sysClr val="window" lastClr="FFFFFF">
            <a:hueOff val="0"/>
            <a:satOff val="0"/>
            <a:lumOff val="0"/>
            <a:alphaOff val="0"/>
          </a:sysClr>
        </a:solidFill>
        <a:ln w="25400" cap="flat" cmpd="sng" algn="ctr">
          <a:solidFill>
            <a:schemeClr val="accent2"/>
          </a:solidFill>
          <a:prstDash val="solid"/>
        </a:ln>
        <a:effectLst/>
      </dgm:spPr>
      <dgm:t>
        <a:bodyPr/>
        <a:lstStyle/>
        <a:p>
          <a:pPr>
            <a:buNone/>
          </a:pPr>
          <a:r>
            <a:rPr lang="de-DE" sz="1000">
              <a:solidFill>
                <a:sysClr val="windowText" lastClr="000000">
                  <a:hueOff val="0"/>
                  <a:satOff val="0"/>
                  <a:lumOff val="0"/>
                  <a:alphaOff val="0"/>
                </a:sysClr>
              </a:solidFill>
              <a:latin typeface="Frutiger LT Com 55 Roman"/>
              <a:ea typeface="+mn-ea"/>
              <a:cs typeface="+mn-cs"/>
            </a:rPr>
            <a:t>Beschreibung</a:t>
          </a:r>
        </a:p>
      </dgm:t>
    </dgm:pt>
    <dgm:pt modelId="{64EA269B-5398-46C8-ADCB-0C54255D4A42}" type="parTrans" cxnId="{6DB60CF5-8CAA-4048-8337-FC8BAAA77476}">
      <dgm:prSet/>
      <dgm:spPr/>
      <dgm:t>
        <a:bodyPr/>
        <a:lstStyle/>
        <a:p>
          <a:endParaRPr lang="de-DE"/>
        </a:p>
      </dgm:t>
    </dgm:pt>
    <dgm:pt modelId="{34D7F972-4561-4655-A29C-999411D7D4A0}" type="sibTrans" cxnId="{6DB60CF5-8CAA-4048-8337-FC8BAAA77476}">
      <dgm:prSet/>
      <dgm:spPr/>
      <dgm:t>
        <a:bodyPr/>
        <a:lstStyle/>
        <a:p>
          <a:endParaRPr lang="de-DE"/>
        </a:p>
      </dgm:t>
    </dgm:pt>
    <dgm:pt modelId="{535C973E-71F4-4186-A20E-CB783C48DF86}">
      <dgm:prSet phldrT="[Text]"/>
      <dgm:spPr>
        <a:xfrm>
          <a:off x="2529230" y="691462"/>
          <a:ext cx="2957169" cy="798737"/>
        </a:xfrm>
        <a:prstGeom prst="rightArrow">
          <a:avLst>
            <a:gd name="adj1" fmla="val 50000"/>
            <a:gd name="adj2" fmla="val 50000"/>
          </a:avLst>
        </a:prstGeom>
        <a:solidFill>
          <a:schemeClr val="accent4">
            <a:lumMod val="40000"/>
            <a:lumOff val="60000"/>
          </a:schemeClr>
        </a:solidFill>
        <a:ln w="25400" cap="flat" cmpd="sng" algn="ctr">
          <a:solidFill>
            <a:sysClr val="window" lastClr="FFFFFF">
              <a:hueOff val="0"/>
              <a:satOff val="0"/>
              <a:lumOff val="0"/>
              <a:alphaOff val="0"/>
            </a:sysClr>
          </a:solidFill>
          <a:prstDash val="solid"/>
        </a:ln>
        <a:effectLst/>
      </dgm:spPr>
      <dgm:t>
        <a:bodyPr/>
        <a:lstStyle/>
        <a:p>
          <a:pPr>
            <a:buNone/>
          </a:pPr>
          <a:r>
            <a:rPr lang="de-DE" b="1">
              <a:solidFill>
                <a:sysClr val="windowText" lastClr="000000"/>
              </a:solidFill>
              <a:latin typeface="Calibri"/>
              <a:ea typeface="+mn-ea"/>
              <a:cs typeface="+mn-cs"/>
            </a:rPr>
            <a:t>Wirtschaftliche Integration</a:t>
          </a:r>
        </a:p>
      </dgm:t>
    </dgm:pt>
    <dgm:pt modelId="{E77D5E27-3ECD-45DA-94A1-9868C7FA0F57}" type="parTrans" cxnId="{132F5FF4-E369-4E6B-B5C9-F6EF88032D5D}">
      <dgm:prSet/>
      <dgm:spPr/>
      <dgm:t>
        <a:bodyPr/>
        <a:lstStyle/>
        <a:p>
          <a:endParaRPr lang="de-DE"/>
        </a:p>
      </dgm:t>
    </dgm:pt>
    <dgm:pt modelId="{8748CE11-2E78-45D0-8886-2B9A51DFB26F}" type="sibTrans" cxnId="{132F5FF4-E369-4E6B-B5C9-F6EF88032D5D}">
      <dgm:prSet/>
      <dgm:spPr/>
      <dgm:t>
        <a:bodyPr/>
        <a:lstStyle/>
        <a:p>
          <a:endParaRPr lang="de-DE"/>
        </a:p>
      </dgm:t>
    </dgm:pt>
    <dgm:pt modelId="{546B777A-C7D3-41A5-AB71-C895A8A1808D}">
      <dgm:prSet phldrT="[Text]" custT="1"/>
      <dgm:spPr>
        <a:xfrm>
          <a:off x="2529230" y="1308707"/>
          <a:ext cx="1264615" cy="1449392"/>
        </a:xfrm>
        <a:prstGeom prst="rect">
          <a:avLst/>
        </a:prstGeom>
        <a:solidFill>
          <a:sysClr val="window" lastClr="FFFFFF">
            <a:hueOff val="0"/>
            <a:satOff val="0"/>
            <a:lumOff val="0"/>
            <a:alphaOff val="0"/>
          </a:sysClr>
        </a:solidFill>
        <a:ln w="25400" cap="flat" cmpd="sng" algn="ctr">
          <a:solidFill>
            <a:schemeClr val="accent4"/>
          </a:solidFill>
          <a:prstDash val="solid"/>
        </a:ln>
        <a:effectLst/>
      </dgm:spPr>
      <dgm:t>
        <a:bodyPr/>
        <a:lstStyle/>
        <a:p>
          <a:pPr>
            <a:buNone/>
          </a:pPr>
          <a:r>
            <a:rPr lang="de-DE" sz="1000">
              <a:solidFill>
                <a:sysClr val="windowText" lastClr="000000">
                  <a:hueOff val="0"/>
                  <a:satOff val="0"/>
                  <a:lumOff val="0"/>
                  <a:alphaOff val="0"/>
                </a:sysClr>
              </a:solidFill>
              <a:latin typeface="Frutiger LT Com 55 Roman"/>
              <a:ea typeface="+mn-ea"/>
              <a:cs typeface="+mn-cs"/>
            </a:rPr>
            <a:t>Beschreibung</a:t>
          </a:r>
        </a:p>
      </dgm:t>
    </dgm:pt>
    <dgm:pt modelId="{D554A49A-5022-4010-8EA2-B10DCB88B82C}" type="parTrans" cxnId="{0BF60CB4-37D3-4259-AD2F-17E2392BB4C4}">
      <dgm:prSet/>
      <dgm:spPr/>
      <dgm:t>
        <a:bodyPr/>
        <a:lstStyle/>
        <a:p>
          <a:endParaRPr lang="de-DE"/>
        </a:p>
      </dgm:t>
    </dgm:pt>
    <dgm:pt modelId="{2463E389-2AAF-44EB-A3FB-9CA275F32176}" type="sibTrans" cxnId="{0BF60CB4-37D3-4259-AD2F-17E2392BB4C4}">
      <dgm:prSet/>
      <dgm:spPr/>
      <dgm:t>
        <a:bodyPr/>
        <a:lstStyle/>
        <a:p>
          <a:endParaRPr lang="de-DE"/>
        </a:p>
      </dgm:t>
    </dgm:pt>
    <dgm:pt modelId="{075422E4-B077-4B88-BEF7-951016BEA743}">
      <dgm:prSet/>
      <dgm:spPr>
        <a:xfrm>
          <a:off x="1264615" y="425311"/>
          <a:ext cx="4221784" cy="798737"/>
        </a:xfrm>
        <a:prstGeom prst="rightArrow">
          <a:avLst>
            <a:gd name="adj1" fmla="val 50000"/>
            <a:gd name="adj2" fmla="val 50000"/>
          </a:avLst>
        </a:prstGeom>
        <a:solidFill>
          <a:schemeClr val="accent3">
            <a:lumMod val="40000"/>
            <a:lumOff val="60000"/>
          </a:schemeClr>
        </a:solidFill>
        <a:ln w="25400" cap="flat" cmpd="sng" algn="ctr">
          <a:solidFill>
            <a:sysClr val="window" lastClr="FFFFFF">
              <a:hueOff val="0"/>
              <a:satOff val="0"/>
              <a:lumOff val="0"/>
              <a:alphaOff val="0"/>
            </a:sysClr>
          </a:solidFill>
          <a:prstDash val="solid"/>
        </a:ln>
        <a:effectLst/>
      </dgm:spPr>
      <dgm:t>
        <a:bodyPr/>
        <a:lstStyle/>
        <a:p>
          <a:pPr>
            <a:buNone/>
          </a:pPr>
          <a:r>
            <a:rPr lang="de-DE" b="1">
              <a:solidFill>
                <a:sysClr val="windowText" lastClr="000000"/>
              </a:solidFill>
              <a:latin typeface="Frutiger LT Com 55 Roman"/>
              <a:ea typeface="+mn-ea"/>
              <a:cs typeface="+mn-cs"/>
            </a:rPr>
            <a:t>Persönliche Integration</a:t>
          </a:r>
        </a:p>
      </dgm:t>
    </dgm:pt>
    <dgm:pt modelId="{99313FF1-E8A6-418A-9777-7926E4842563}" type="parTrans" cxnId="{540C23B0-0B55-45F3-ACDA-5B9B19479647}">
      <dgm:prSet/>
      <dgm:spPr/>
      <dgm:t>
        <a:bodyPr/>
        <a:lstStyle/>
        <a:p>
          <a:endParaRPr lang="de-DE"/>
        </a:p>
      </dgm:t>
    </dgm:pt>
    <dgm:pt modelId="{881F7052-1FE9-4B5D-B020-B6444BF9A097}" type="sibTrans" cxnId="{540C23B0-0B55-45F3-ACDA-5B9B19479647}">
      <dgm:prSet/>
      <dgm:spPr/>
      <dgm:t>
        <a:bodyPr/>
        <a:lstStyle/>
        <a:p>
          <a:endParaRPr lang="de-DE"/>
        </a:p>
      </dgm:t>
    </dgm:pt>
    <dgm:pt modelId="{5050E4BA-B87E-4C63-91CD-E65F688D3577}">
      <dgm:prSet custT="1"/>
      <dgm:spPr>
        <a:xfrm>
          <a:off x="1264615" y="1042556"/>
          <a:ext cx="1264615" cy="1439765"/>
        </a:xfrm>
        <a:prstGeom prst="rect">
          <a:avLst/>
        </a:prstGeom>
        <a:solidFill>
          <a:sysClr val="window" lastClr="FFFFFF">
            <a:hueOff val="0"/>
            <a:satOff val="0"/>
            <a:lumOff val="0"/>
            <a:alphaOff val="0"/>
          </a:sysClr>
        </a:solidFill>
        <a:ln w="25400" cap="flat" cmpd="sng" algn="ctr">
          <a:solidFill>
            <a:schemeClr val="accent3"/>
          </a:solidFill>
          <a:prstDash val="solid"/>
        </a:ln>
        <a:effectLst/>
      </dgm:spPr>
      <dgm:t>
        <a:bodyPr/>
        <a:lstStyle/>
        <a:p>
          <a:pPr>
            <a:buNone/>
          </a:pPr>
          <a:r>
            <a:rPr lang="de-DE" sz="1000">
              <a:solidFill>
                <a:sysClr val="windowText" lastClr="000000">
                  <a:hueOff val="0"/>
                  <a:satOff val="0"/>
                  <a:lumOff val="0"/>
                  <a:alphaOff val="0"/>
                </a:sysClr>
              </a:solidFill>
              <a:latin typeface="Frutiger LT Com 55 Roman"/>
              <a:ea typeface="+mn-ea"/>
              <a:cs typeface="+mn-cs"/>
            </a:rPr>
            <a:t>Beschreibung</a:t>
          </a:r>
        </a:p>
      </dgm:t>
    </dgm:pt>
    <dgm:pt modelId="{CD13DB45-06F3-4B3C-A2A7-70E4DDA6BC4E}" type="parTrans" cxnId="{22877834-37DC-4DA2-9050-3B95FD6F0652}">
      <dgm:prSet/>
      <dgm:spPr/>
      <dgm:t>
        <a:bodyPr/>
        <a:lstStyle/>
        <a:p>
          <a:endParaRPr lang="de-DE"/>
        </a:p>
      </dgm:t>
    </dgm:pt>
    <dgm:pt modelId="{75D912D3-1F5C-45D0-A224-A1466A92654E}" type="sibTrans" cxnId="{22877834-37DC-4DA2-9050-3B95FD6F0652}">
      <dgm:prSet/>
      <dgm:spPr/>
      <dgm:t>
        <a:bodyPr/>
        <a:lstStyle/>
        <a:p>
          <a:endParaRPr lang="de-DE"/>
        </a:p>
      </dgm:t>
    </dgm:pt>
    <dgm:pt modelId="{5D6D6526-1BF0-4FED-B328-4AFA8FF6F22F}">
      <dgm:prSet phldrT="[Text]" custT="1"/>
      <dgm:spPr>
        <a:xfrm>
          <a:off x="0" y="776404"/>
          <a:ext cx="1264615" cy="1477423"/>
        </a:xfrm>
        <a:prstGeom prst="rect">
          <a:avLst/>
        </a:prstGeom>
        <a:solidFill>
          <a:sysClr val="window" lastClr="FFFFFF">
            <a:hueOff val="0"/>
            <a:satOff val="0"/>
            <a:lumOff val="0"/>
            <a:alphaOff val="0"/>
          </a:sysClr>
        </a:solidFill>
        <a:ln w="25400" cap="flat" cmpd="sng" algn="ctr">
          <a:solidFill>
            <a:schemeClr val="accent2"/>
          </a:solidFill>
          <a:prstDash val="solid"/>
        </a:ln>
        <a:effectLst/>
      </dgm:spPr>
      <dgm:t>
        <a:bodyPr/>
        <a:lstStyle/>
        <a:p>
          <a:pPr>
            <a:buNone/>
          </a:pPr>
          <a:r>
            <a:rPr lang="de-DE" sz="1000">
              <a:solidFill>
                <a:sysClr val="windowText" lastClr="000000">
                  <a:hueOff val="0"/>
                  <a:satOff val="0"/>
                  <a:lumOff val="0"/>
                  <a:alphaOff val="0"/>
                </a:sysClr>
              </a:solidFill>
              <a:latin typeface="Frutiger LT Com 55 Roman"/>
              <a:ea typeface="+mn-ea"/>
              <a:cs typeface="+mn-cs"/>
            </a:rPr>
            <a:t>Termin, Zeitspanne</a:t>
          </a:r>
        </a:p>
      </dgm:t>
    </dgm:pt>
    <dgm:pt modelId="{000FCAD0-9F1A-481E-979D-02145CB59290}" type="parTrans" cxnId="{19F940A8-3B79-48C8-8D3A-4B560F817DA4}">
      <dgm:prSet/>
      <dgm:spPr/>
      <dgm:t>
        <a:bodyPr/>
        <a:lstStyle/>
        <a:p>
          <a:endParaRPr lang="de-DE"/>
        </a:p>
      </dgm:t>
    </dgm:pt>
    <dgm:pt modelId="{4BC51ECE-00B8-4CE3-A788-C3363E3B3579}" type="sibTrans" cxnId="{19F940A8-3B79-48C8-8D3A-4B560F817DA4}">
      <dgm:prSet/>
      <dgm:spPr/>
      <dgm:t>
        <a:bodyPr/>
        <a:lstStyle/>
        <a:p>
          <a:endParaRPr lang="de-DE"/>
        </a:p>
      </dgm:t>
    </dgm:pt>
    <dgm:pt modelId="{9CF9F679-84C1-49D8-AB2C-FA2977201FF9}">
      <dgm:prSet/>
      <dgm:spPr>
        <a:xfrm>
          <a:off x="3793845" y="957614"/>
          <a:ext cx="1692554" cy="798737"/>
        </a:xfrm>
        <a:prstGeom prst="rightArrow">
          <a:avLst>
            <a:gd name="adj1" fmla="val 50000"/>
            <a:gd name="adj2" fmla="val 50000"/>
          </a:avLst>
        </a:prstGeom>
        <a:solidFill>
          <a:schemeClr val="accent5">
            <a:lumMod val="40000"/>
            <a:lumOff val="60000"/>
          </a:schemeClr>
        </a:solidFill>
        <a:ln w="25400" cap="flat" cmpd="sng" algn="ctr">
          <a:solidFill>
            <a:sysClr val="window" lastClr="FFFFFF">
              <a:hueOff val="0"/>
              <a:satOff val="0"/>
              <a:lumOff val="0"/>
              <a:alphaOff val="0"/>
            </a:sysClr>
          </a:solidFill>
          <a:prstDash val="solid"/>
        </a:ln>
        <a:effectLst/>
      </dgm:spPr>
      <dgm:t>
        <a:bodyPr/>
        <a:lstStyle/>
        <a:p>
          <a:pPr>
            <a:buNone/>
          </a:pPr>
          <a:r>
            <a:rPr lang="de-DE" b="1">
              <a:solidFill>
                <a:sysClr val="windowText" lastClr="000000"/>
              </a:solidFill>
              <a:latin typeface="Calibri"/>
              <a:ea typeface="+mn-ea"/>
              <a:cs typeface="+mn-cs"/>
            </a:rPr>
            <a:t>Soziale Integration</a:t>
          </a:r>
        </a:p>
      </dgm:t>
    </dgm:pt>
    <dgm:pt modelId="{4B08582A-BC76-4B4A-8D49-18E9CFFA7959}" type="parTrans" cxnId="{9C361426-4FE9-49F9-B49D-BFCE415C3B8F}">
      <dgm:prSet/>
      <dgm:spPr/>
      <dgm:t>
        <a:bodyPr/>
        <a:lstStyle/>
        <a:p>
          <a:endParaRPr lang="de-DE"/>
        </a:p>
      </dgm:t>
    </dgm:pt>
    <dgm:pt modelId="{7C7928ED-474F-4CE1-9741-0154336825E7}" type="sibTrans" cxnId="{9C361426-4FE9-49F9-B49D-BFCE415C3B8F}">
      <dgm:prSet/>
      <dgm:spPr/>
      <dgm:t>
        <a:bodyPr/>
        <a:lstStyle/>
        <a:p>
          <a:endParaRPr lang="de-DE"/>
        </a:p>
      </dgm:t>
    </dgm:pt>
    <dgm:pt modelId="{96186E76-C2C6-41DB-8730-33B2020F140D}">
      <dgm:prSet custT="1"/>
      <dgm:spPr>
        <a:xfrm>
          <a:off x="3793845" y="1574858"/>
          <a:ext cx="1276136" cy="1466381"/>
        </a:xfrm>
        <a:prstGeom prst="rect">
          <a:avLst/>
        </a:prstGeom>
        <a:solidFill>
          <a:sysClr val="window" lastClr="FFFFFF">
            <a:hueOff val="0"/>
            <a:satOff val="0"/>
            <a:lumOff val="0"/>
            <a:alphaOff val="0"/>
          </a:sysClr>
        </a:solidFill>
        <a:ln w="25400" cap="flat" cmpd="sng" algn="ctr">
          <a:solidFill>
            <a:schemeClr val="accent5"/>
          </a:solidFill>
          <a:prstDash val="solid"/>
        </a:ln>
        <a:effectLst/>
      </dgm:spPr>
      <dgm:t>
        <a:bodyPr/>
        <a:lstStyle/>
        <a:p>
          <a:pPr>
            <a:buNone/>
          </a:pPr>
          <a:r>
            <a:rPr lang="de-DE" sz="1000">
              <a:solidFill>
                <a:sysClr val="windowText" lastClr="000000">
                  <a:hueOff val="0"/>
                  <a:satOff val="0"/>
                  <a:lumOff val="0"/>
                  <a:alphaOff val="0"/>
                </a:sysClr>
              </a:solidFill>
              <a:latin typeface="Frutiger LT Com 55 Roman"/>
              <a:ea typeface="+mn-ea"/>
              <a:cs typeface="+mn-cs"/>
            </a:rPr>
            <a:t>Beschreibung</a:t>
          </a:r>
        </a:p>
      </dgm:t>
    </dgm:pt>
    <dgm:pt modelId="{86ABF894-9274-472B-9F4F-71B7672582C8}" type="parTrans" cxnId="{84E65FE2-6290-42A7-8A86-522C35CB4E9A}">
      <dgm:prSet/>
      <dgm:spPr/>
      <dgm:t>
        <a:bodyPr/>
        <a:lstStyle/>
        <a:p>
          <a:endParaRPr lang="de-DE"/>
        </a:p>
      </dgm:t>
    </dgm:pt>
    <dgm:pt modelId="{79976506-CA54-4B60-8703-868F121DD301}" type="sibTrans" cxnId="{84E65FE2-6290-42A7-8A86-522C35CB4E9A}">
      <dgm:prSet/>
      <dgm:spPr/>
      <dgm:t>
        <a:bodyPr/>
        <a:lstStyle/>
        <a:p>
          <a:endParaRPr lang="de-DE"/>
        </a:p>
      </dgm:t>
    </dgm:pt>
    <dgm:pt modelId="{752965C9-96CC-4824-8C3F-10CF8DF6CD5E}">
      <dgm:prSet custT="1"/>
      <dgm:spPr>
        <a:xfrm>
          <a:off x="1264615" y="1042556"/>
          <a:ext cx="1264615" cy="1439765"/>
        </a:xfrm>
        <a:prstGeom prst="rect">
          <a:avLst/>
        </a:prstGeom>
        <a:solidFill>
          <a:sysClr val="window" lastClr="FFFFFF">
            <a:hueOff val="0"/>
            <a:satOff val="0"/>
            <a:lumOff val="0"/>
            <a:alphaOff val="0"/>
          </a:sysClr>
        </a:solidFill>
        <a:ln w="25400" cap="flat" cmpd="sng" algn="ctr">
          <a:solidFill>
            <a:schemeClr val="accent3"/>
          </a:solidFill>
          <a:prstDash val="solid"/>
        </a:ln>
        <a:effectLst/>
      </dgm:spPr>
      <dgm:t>
        <a:bodyPr/>
        <a:lstStyle/>
        <a:p>
          <a:pPr>
            <a:buNone/>
          </a:pPr>
          <a:r>
            <a:rPr lang="de-DE" sz="1000">
              <a:solidFill>
                <a:sysClr val="windowText" lastClr="000000">
                  <a:hueOff val="0"/>
                  <a:satOff val="0"/>
                  <a:lumOff val="0"/>
                  <a:alphaOff val="0"/>
                </a:sysClr>
              </a:solidFill>
              <a:latin typeface="Frutiger LT Com 55 Roman"/>
              <a:ea typeface="+mn-ea"/>
              <a:cs typeface="+mn-cs"/>
            </a:rPr>
            <a:t>Termin, Zeitspanne</a:t>
          </a:r>
        </a:p>
      </dgm:t>
    </dgm:pt>
    <dgm:pt modelId="{5B4EA527-ACFE-4DD9-8CAF-089D408B63C0}" type="sibTrans" cxnId="{116722B5-0483-4F35-BF8C-3AF4AA1854D1}">
      <dgm:prSet/>
      <dgm:spPr/>
      <dgm:t>
        <a:bodyPr/>
        <a:lstStyle/>
        <a:p>
          <a:endParaRPr lang="de-DE"/>
        </a:p>
      </dgm:t>
    </dgm:pt>
    <dgm:pt modelId="{4C42BD72-B8A6-4143-A2BE-1C4954793DC6}" type="parTrans" cxnId="{116722B5-0483-4F35-BF8C-3AF4AA1854D1}">
      <dgm:prSet/>
      <dgm:spPr/>
      <dgm:t>
        <a:bodyPr/>
        <a:lstStyle/>
        <a:p>
          <a:endParaRPr lang="de-DE"/>
        </a:p>
      </dgm:t>
    </dgm:pt>
    <dgm:pt modelId="{FFEEF093-1668-42B3-B9F5-F38356DE041F}">
      <dgm:prSet phldrT="[Text]" custT="1"/>
      <dgm:spPr>
        <a:xfrm>
          <a:off x="2529230" y="1308707"/>
          <a:ext cx="1264615" cy="1449392"/>
        </a:xfrm>
        <a:prstGeom prst="rect">
          <a:avLst/>
        </a:prstGeom>
        <a:solidFill>
          <a:sysClr val="window" lastClr="FFFFFF">
            <a:hueOff val="0"/>
            <a:satOff val="0"/>
            <a:lumOff val="0"/>
            <a:alphaOff val="0"/>
          </a:sysClr>
        </a:solidFill>
        <a:ln w="25400" cap="flat" cmpd="sng" algn="ctr">
          <a:solidFill>
            <a:schemeClr val="accent4"/>
          </a:solidFill>
          <a:prstDash val="solid"/>
        </a:ln>
        <a:effectLst/>
      </dgm:spPr>
      <dgm:t>
        <a:bodyPr/>
        <a:lstStyle/>
        <a:p>
          <a:pPr>
            <a:buNone/>
          </a:pPr>
          <a:r>
            <a:rPr lang="de-DE" sz="1000">
              <a:solidFill>
                <a:sysClr val="windowText" lastClr="000000">
                  <a:hueOff val="0"/>
                  <a:satOff val="0"/>
                  <a:lumOff val="0"/>
                  <a:alphaOff val="0"/>
                </a:sysClr>
              </a:solidFill>
              <a:latin typeface="Frutiger LT Com 55 Roman"/>
              <a:ea typeface="+mn-ea"/>
              <a:cs typeface="+mn-cs"/>
            </a:rPr>
            <a:t>Termin, Zeitspanne</a:t>
          </a:r>
        </a:p>
      </dgm:t>
    </dgm:pt>
    <dgm:pt modelId="{85C46F6A-CFD8-4C47-B5FB-E3B3B1BE4897}" type="sibTrans" cxnId="{30C50C93-7DF4-4C46-B49A-9C8C5AD07AA1}">
      <dgm:prSet/>
      <dgm:spPr/>
      <dgm:t>
        <a:bodyPr/>
        <a:lstStyle/>
        <a:p>
          <a:endParaRPr lang="de-DE"/>
        </a:p>
      </dgm:t>
    </dgm:pt>
    <dgm:pt modelId="{0E66AD3D-33DF-4D72-A123-831E4E2E0A09}" type="parTrans" cxnId="{30C50C93-7DF4-4C46-B49A-9C8C5AD07AA1}">
      <dgm:prSet/>
      <dgm:spPr/>
      <dgm:t>
        <a:bodyPr/>
        <a:lstStyle/>
        <a:p>
          <a:endParaRPr lang="de-DE"/>
        </a:p>
      </dgm:t>
    </dgm:pt>
    <dgm:pt modelId="{657175EF-14F2-4122-AF51-A6A4E2C6CB86}">
      <dgm:prSet custT="1"/>
      <dgm:spPr>
        <a:xfrm>
          <a:off x="3793845" y="1574858"/>
          <a:ext cx="1276136" cy="1466381"/>
        </a:xfrm>
        <a:prstGeom prst="rect">
          <a:avLst/>
        </a:prstGeom>
        <a:solidFill>
          <a:sysClr val="window" lastClr="FFFFFF">
            <a:hueOff val="0"/>
            <a:satOff val="0"/>
            <a:lumOff val="0"/>
            <a:alphaOff val="0"/>
          </a:sysClr>
        </a:solidFill>
        <a:ln w="25400" cap="flat" cmpd="sng" algn="ctr">
          <a:solidFill>
            <a:schemeClr val="accent5"/>
          </a:solidFill>
          <a:prstDash val="solid"/>
        </a:ln>
        <a:effectLst/>
      </dgm:spPr>
      <dgm:t>
        <a:bodyPr/>
        <a:lstStyle/>
        <a:p>
          <a:pPr>
            <a:buNone/>
          </a:pPr>
          <a:r>
            <a:rPr lang="de-DE" sz="1000">
              <a:solidFill>
                <a:sysClr val="windowText" lastClr="000000">
                  <a:hueOff val="0"/>
                  <a:satOff val="0"/>
                  <a:lumOff val="0"/>
                  <a:alphaOff val="0"/>
                </a:sysClr>
              </a:solidFill>
              <a:latin typeface="Frutiger LT Com 55 Roman"/>
              <a:ea typeface="+mn-ea"/>
              <a:cs typeface="+mn-cs"/>
            </a:rPr>
            <a:t>Termin, Zeitspanne</a:t>
          </a:r>
        </a:p>
      </dgm:t>
    </dgm:pt>
    <dgm:pt modelId="{22721099-80B0-40AF-AEC0-B901B8BA5F28}" type="sibTrans" cxnId="{D511183A-63DF-489A-A6F5-C6823E529AE8}">
      <dgm:prSet/>
      <dgm:spPr/>
      <dgm:t>
        <a:bodyPr/>
        <a:lstStyle/>
        <a:p>
          <a:endParaRPr lang="de-DE"/>
        </a:p>
      </dgm:t>
    </dgm:pt>
    <dgm:pt modelId="{3FBC54E7-1DA6-4911-A14A-A86AA299ECFD}" type="parTrans" cxnId="{D511183A-63DF-489A-A6F5-C6823E529AE8}">
      <dgm:prSet/>
      <dgm:spPr/>
      <dgm:t>
        <a:bodyPr/>
        <a:lstStyle/>
        <a:p>
          <a:endParaRPr lang="de-DE"/>
        </a:p>
      </dgm:t>
    </dgm:pt>
    <dgm:pt modelId="{F3ECEB16-815D-4811-A77A-7A7EF0E9ED1A}" type="pres">
      <dgm:prSet presAssocID="{BA60E73F-0BD6-4768-BA80-558939750CD5}" presName="Name0" presStyleCnt="0">
        <dgm:presLayoutVars>
          <dgm:chMax val="5"/>
          <dgm:chPref val="5"/>
          <dgm:dir/>
          <dgm:animLvl val="lvl"/>
        </dgm:presLayoutVars>
      </dgm:prSet>
      <dgm:spPr/>
    </dgm:pt>
    <dgm:pt modelId="{60E36D92-F2A2-4D1A-9D89-94074478000B}" type="pres">
      <dgm:prSet presAssocID="{6CC14C51-8558-441B-BBD0-8D2ED3E1F9E3}" presName="parentText1" presStyleLbl="node1" presStyleIdx="0" presStyleCnt="4">
        <dgm:presLayoutVars>
          <dgm:chMax/>
          <dgm:chPref val="3"/>
          <dgm:bulletEnabled val="1"/>
        </dgm:presLayoutVars>
      </dgm:prSet>
      <dgm:spPr/>
    </dgm:pt>
    <dgm:pt modelId="{246A086E-CB2F-42CA-8900-84C94C93EE62}" type="pres">
      <dgm:prSet presAssocID="{6CC14C51-8558-441B-BBD0-8D2ED3E1F9E3}" presName="childText1" presStyleLbl="solidAlignAcc1" presStyleIdx="0" presStyleCnt="4">
        <dgm:presLayoutVars>
          <dgm:chMax val="0"/>
          <dgm:chPref val="0"/>
          <dgm:bulletEnabled val="1"/>
        </dgm:presLayoutVars>
      </dgm:prSet>
      <dgm:spPr/>
    </dgm:pt>
    <dgm:pt modelId="{D9F446CA-D2E0-4EA9-892C-786A1AC51D2B}" type="pres">
      <dgm:prSet presAssocID="{075422E4-B077-4B88-BEF7-951016BEA743}" presName="parentText2" presStyleLbl="node1" presStyleIdx="1" presStyleCnt="4">
        <dgm:presLayoutVars>
          <dgm:chMax/>
          <dgm:chPref val="3"/>
          <dgm:bulletEnabled val="1"/>
        </dgm:presLayoutVars>
      </dgm:prSet>
      <dgm:spPr/>
    </dgm:pt>
    <dgm:pt modelId="{D9F8599C-F48B-4368-8C95-254F59A37DCD}" type="pres">
      <dgm:prSet presAssocID="{075422E4-B077-4B88-BEF7-951016BEA743}" presName="childText2" presStyleLbl="solidAlignAcc1" presStyleIdx="1" presStyleCnt="4">
        <dgm:presLayoutVars>
          <dgm:chMax val="0"/>
          <dgm:chPref val="0"/>
          <dgm:bulletEnabled val="1"/>
        </dgm:presLayoutVars>
      </dgm:prSet>
      <dgm:spPr/>
    </dgm:pt>
    <dgm:pt modelId="{05A4D953-3BBA-4A1A-9724-84D05FDBCA29}" type="pres">
      <dgm:prSet presAssocID="{535C973E-71F4-4186-A20E-CB783C48DF86}" presName="parentText3" presStyleLbl="node1" presStyleIdx="2" presStyleCnt="4">
        <dgm:presLayoutVars>
          <dgm:chMax/>
          <dgm:chPref val="3"/>
          <dgm:bulletEnabled val="1"/>
        </dgm:presLayoutVars>
      </dgm:prSet>
      <dgm:spPr/>
    </dgm:pt>
    <dgm:pt modelId="{40561DAE-EE09-4A7E-AA62-D80277489D30}" type="pres">
      <dgm:prSet presAssocID="{535C973E-71F4-4186-A20E-CB783C48DF86}" presName="childText3" presStyleLbl="solidAlignAcc1" presStyleIdx="2" presStyleCnt="4">
        <dgm:presLayoutVars>
          <dgm:chMax val="0"/>
          <dgm:chPref val="0"/>
          <dgm:bulletEnabled val="1"/>
        </dgm:presLayoutVars>
      </dgm:prSet>
      <dgm:spPr/>
    </dgm:pt>
    <dgm:pt modelId="{7AED2C64-703A-458B-9063-C67F3E31F7EF}" type="pres">
      <dgm:prSet presAssocID="{9CF9F679-84C1-49D8-AB2C-FA2977201FF9}" presName="parentText4" presStyleLbl="node1" presStyleIdx="3" presStyleCnt="4">
        <dgm:presLayoutVars>
          <dgm:chMax/>
          <dgm:chPref val="3"/>
          <dgm:bulletEnabled val="1"/>
        </dgm:presLayoutVars>
      </dgm:prSet>
      <dgm:spPr/>
    </dgm:pt>
    <dgm:pt modelId="{51FA61DC-4970-4BA5-B4DC-8607645C1ED1}" type="pres">
      <dgm:prSet presAssocID="{9CF9F679-84C1-49D8-AB2C-FA2977201FF9}" presName="childText4" presStyleLbl="solidAlignAcc1" presStyleIdx="3" presStyleCnt="4">
        <dgm:presLayoutVars>
          <dgm:chMax val="0"/>
          <dgm:chPref val="0"/>
          <dgm:bulletEnabled val="1"/>
        </dgm:presLayoutVars>
      </dgm:prSet>
      <dgm:spPr/>
    </dgm:pt>
  </dgm:ptLst>
  <dgm:cxnLst>
    <dgm:cxn modelId="{F6921A15-8C97-42E4-8446-CF527CD6EA2B}" srcId="{BA60E73F-0BD6-4768-BA80-558939750CD5}" destId="{6CC14C51-8558-441B-BBD0-8D2ED3E1F9E3}" srcOrd="0" destOrd="0" parTransId="{273FAB6F-D73B-4DC1-8936-4DC641D144B7}" sibTransId="{9FDBC8A6-286D-4FFD-BDA2-6ECBD77CFC9C}"/>
    <dgm:cxn modelId="{6F4DDE1A-819E-42CE-8FA5-33AE846D554F}" type="presOf" srcId="{BA60E73F-0BD6-4768-BA80-558939750CD5}" destId="{F3ECEB16-815D-4811-A77A-7A7EF0E9ED1A}" srcOrd="0" destOrd="0" presId="urn:microsoft.com/office/officeart/2009/3/layout/IncreasingArrowsProcess"/>
    <dgm:cxn modelId="{9C361426-4FE9-49F9-B49D-BFCE415C3B8F}" srcId="{BA60E73F-0BD6-4768-BA80-558939750CD5}" destId="{9CF9F679-84C1-49D8-AB2C-FA2977201FF9}" srcOrd="3" destOrd="0" parTransId="{4B08582A-BC76-4B4A-8D49-18E9CFFA7959}" sibTransId="{7C7928ED-474F-4CE1-9741-0154336825E7}"/>
    <dgm:cxn modelId="{22877834-37DC-4DA2-9050-3B95FD6F0652}" srcId="{075422E4-B077-4B88-BEF7-951016BEA743}" destId="{5050E4BA-B87E-4C63-91CD-E65F688D3577}" srcOrd="0" destOrd="0" parTransId="{CD13DB45-06F3-4B3C-A2A7-70E4DDA6BC4E}" sibTransId="{75D912D3-1F5C-45D0-A224-A1466A92654E}"/>
    <dgm:cxn modelId="{D511183A-63DF-489A-A6F5-C6823E529AE8}" srcId="{9CF9F679-84C1-49D8-AB2C-FA2977201FF9}" destId="{657175EF-14F2-4122-AF51-A6A4E2C6CB86}" srcOrd="1" destOrd="0" parTransId="{3FBC54E7-1DA6-4911-A14A-A86AA299ECFD}" sibTransId="{22721099-80B0-40AF-AEC0-B901B8BA5F28}"/>
    <dgm:cxn modelId="{F033693B-3E39-4AF1-846F-F0F7A7C7907B}" type="presOf" srcId="{96186E76-C2C6-41DB-8730-33B2020F140D}" destId="{51FA61DC-4970-4BA5-B4DC-8607645C1ED1}" srcOrd="0" destOrd="0" presId="urn:microsoft.com/office/officeart/2009/3/layout/IncreasingArrowsProcess"/>
    <dgm:cxn modelId="{58750863-AAD9-41CD-9428-C6B991E20E5A}" type="presOf" srcId="{075422E4-B077-4B88-BEF7-951016BEA743}" destId="{D9F446CA-D2E0-4EA9-892C-786A1AC51D2B}" srcOrd="0" destOrd="0" presId="urn:microsoft.com/office/officeart/2009/3/layout/IncreasingArrowsProcess"/>
    <dgm:cxn modelId="{F7EAFB47-BA04-490D-8FE0-19BD987D4694}" type="presOf" srcId="{546B777A-C7D3-41A5-AB71-C895A8A1808D}" destId="{40561DAE-EE09-4A7E-AA62-D80277489D30}" srcOrd="0" destOrd="0" presId="urn:microsoft.com/office/officeart/2009/3/layout/IncreasingArrowsProcess"/>
    <dgm:cxn modelId="{EFA06E85-57AF-4E88-AC3E-7A1ACEB89362}" type="presOf" srcId="{5050E4BA-B87E-4C63-91CD-E65F688D3577}" destId="{D9F8599C-F48B-4368-8C95-254F59A37DCD}" srcOrd="0" destOrd="0" presId="urn:microsoft.com/office/officeart/2009/3/layout/IncreasingArrowsProcess"/>
    <dgm:cxn modelId="{44B00186-B620-4DBB-B61E-3030B069207C}" type="presOf" srcId="{535C973E-71F4-4186-A20E-CB783C48DF86}" destId="{05A4D953-3BBA-4A1A-9724-84D05FDBCA29}" srcOrd="0" destOrd="0" presId="urn:microsoft.com/office/officeart/2009/3/layout/IncreasingArrowsProcess"/>
    <dgm:cxn modelId="{29E9E08C-70CB-456B-B4C3-B534A13FEDF7}" type="presOf" srcId="{FFEEF093-1668-42B3-B9F5-F38356DE041F}" destId="{40561DAE-EE09-4A7E-AA62-D80277489D30}" srcOrd="0" destOrd="1" presId="urn:microsoft.com/office/officeart/2009/3/layout/IncreasingArrowsProcess"/>
    <dgm:cxn modelId="{30C50C93-7DF4-4C46-B49A-9C8C5AD07AA1}" srcId="{535C973E-71F4-4186-A20E-CB783C48DF86}" destId="{FFEEF093-1668-42B3-B9F5-F38356DE041F}" srcOrd="1" destOrd="0" parTransId="{0E66AD3D-33DF-4D72-A123-831E4E2E0A09}" sibTransId="{85C46F6A-CFD8-4C47-B5FB-E3B3B1BE4897}"/>
    <dgm:cxn modelId="{B14F229D-5718-45D7-BB73-DD69FA73BEB5}" type="presOf" srcId="{9CF9F679-84C1-49D8-AB2C-FA2977201FF9}" destId="{7AED2C64-703A-458B-9063-C67F3E31F7EF}" srcOrd="0" destOrd="0" presId="urn:microsoft.com/office/officeart/2009/3/layout/IncreasingArrowsProcess"/>
    <dgm:cxn modelId="{19F940A8-3B79-48C8-8D3A-4B560F817DA4}" srcId="{6CC14C51-8558-441B-BBD0-8D2ED3E1F9E3}" destId="{5D6D6526-1BF0-4FED-B328-4AFA8FF6F22F}" srcOrd="1" destOrd="0" parTransId="{000FCAD0-9F1A-481E-979D-02145CB59290}" sibTransId="{4BC51ECE-00B8-4CE3-A788-C3363E3B3579}"/>
    <dgm:cxn modelId="{371CF3AD-77A6-404F-8419-72B70B83415D}" type="presOf" srcId="{5D6D6526-1BF0-4FED-B328-4AFA8FF6F22F}" destId="{246A086E-CB2F-42CA-8900-84C94C93EE62}" srcOrd="0" destOrd="1" presId="urn:microsoft.com/office/officeart/2009/3/layout/IncreasingArrowsProcess"/>
    <dgm:cxn modelId="{C927AFAE-D296-44FF-AB17-5BE3C57F219A}" type="presOf" srcId="{657175EF-14F2-4122-AF51-A6A4E2C6CB86}" destId="{51FA61DC-4970-4BA5-B4DC-8607645C1ED1}" srcOrd="0" destOrd="1" presId="urn:microsoft.com/office/officeart/2009/3/layout/IncreasingArrowsProcess"/>
    <dgm:cxn modelId="{540C23B0-0B55-45F3-ACDA-5B9B19479647}" srcId="{BA60E73F-0BD6-4768-BA80-558939750CD5}" destId="{075422E4-B077-4B88-BEF7-951016BEA743}" srcOrd="1" destOrd="0" parTransId="{99313FF1-E8A6-418A-9777-7926E4842563}" sibTransId="{881F7052-1FE9-4B5D-B020-B6444BF9A097}"/>
    <dgm:cxn modelId="{0BF60CB4-37D3-4259-AD2F-17E2392BB4C4}" srcId="{535C973E-71F4-4186-A20E-CB783C48DF86}" destId="{546B777A-C7D3-41A5-AB71-C895A8A1808D}" srcOrd="0" destOrd="0" parTransId="{D554A49A-5022-4010-8EA2-B10DCB88B82C}" sibTransId="{2463E389-2AAF-44EB-A3FB-9CA275F32176}"/>
    <dgm:cxn modelId="{116722B5-0483-4F35-BF8C-3AF4AA1854D1}" srcId="{075422E4-B077-4B88-BEF7-951016BEA743}" destId="{752965C9-96CC-4824-8C3F-10CF8DF6CD5E}" srcOrd="1" destOrd="0" parTransId="{4C42BD72-B8A6-4143-A2BE-1C4954793DC6}" sibTransId="{5B4EA527-ACFE-4DD9-8CAF-089D408B63C0}"/>
    <dgm:cxn modelId="{21727CCD-223F-44D9-8794-92E9CC8D085E}" type="presOf" srcId="{752965C9-96CC-4824-8C3F-10CF8DF6CD5E}" destId="{D9F8599C-F48B-4368-8C95-254F59A37DCD}" srcOrd="0" destOrd="1" presId="urn:microsoft.com/office/officeart/2009/3/layout/IncreasingArrowsProcess"/>
    <dgm:cxn modelId="{84E65FE2-6290-42A7-8A86-522C35CB4E9A}" srcId="{9CF9F679-84C1-49D8-AB2C-FA2977201FF9}" destId="{96186E76-C2C6-41DB-8730-33B2020F140D}" srcOrd="0" destOrd="0" parTransId="{86ABF894-9274-472B-9F4F-71B7672582C8}" sibTransId="{79976506-CA54-4B60-8703-868F121DD301}"/>
    <dgm:cxn modelId="{96F7AAE7-E311-4412-9C2B-FEFA29307ACF}" type="presOf" srcId="{6CC14C51-8558-441B-BBD0-8D2ED3E1F9E3}" destId="{60E36D92-F2A2-4D1A-9D89-94074478000B}" srcOrd="0" destOrd="0" presId="urn:microsoft.com/office/officeart/2009/3/layout/IncreasingArrowsProcess"/>
    <dgm:cxn modelId="{623870F0-AD92-4C08-9F6C-D175647A277D}" type="presOf" srcId="{252C8957-825F-4D60-8E42-C22B443A36A8}" destId="{246A086E-CB2F-42CA-8900-84C94C93EE62}" srcOrd="0" destOrd="0" presId="urn:microsoft.com/office/officeart/2009/3/layout/IncreasingArrowsProcess"/>
    <dgm:cxn modelId="{132F5FF4-E369-4E6B-B5C9-F6EF88032D5D}" srcId="{BA60E73F-0BD6-4768-BA80-558939750CD5}" destId="{535C973E-71F4-4186-A20E-CB783C48DF86}" srcOrd="2" destOrd="0" parTransId="{E77D5E27-3ECD-45DA-94A1-9868C7FA0F57}" sibTransId="{8748CE11-2E78-45D0-8886-2B9A51DFB26F}"/>
    <dgm:cxn modelId="{6DB60CF5-8CAA-4048-8337-FC8BAAA77476}" srcId="{6CC14C51-8558-441B-BBD0-8D2ED3E1F9E3}" destId="{252C8957-825F-4D60-8E42-C22B443A36A8}" srcOrd="0" destOrd="0" parTransId="{64EA269B-5398-46C8-ADCB-0C54255D4A42}" sibTransId="{34D7F972-4561-4655-A29C-999411D7D4A0}"/>
    <dgm:cxn modelId="{A5728C26-EC46-407E-B6A4-A5B3F0CCA8AC}" type="presParOf" srcId="{F3ECEB16-815D-4811-A77A-7A7EF0E9ED1A}" destId="{60E36D92-F2A2-4D1A-9D89-94074478000B}" srcOrd="0" destOrd="0" presId="urn:microsoft.com/office/officeart/2009/3/layout/IncreasingArrowsProcess"/>
    <dgm:cxn modelId="{2B9E0506-6819-4586-ADEF-C355015DB4C7}" type="presParOf" srcId="{F3ECEB16-815D-4811-A77A-7A7EF0E9ED1A}" destId="{246A086E-CB2F-42CA-8900-84C94C93EE62}" srcOrd="1" destOrd="0" presId="urn:microsoft.com/office/officeart/2009/3/layout/IncreasingArrowsProcess"/>
    <dgm:cxn modelId="{D8D10C16-FF57-4291-B7AC-316385FDE8DD}" type="presParOf" srcId="{F3ECEB16-815D-4811-A77A-7A7EF0E9ED1A}" destId="{D9F446CA-D2E0-4EA9-892C-786A1AC51D2B}" srcOrd="2" destOrd="0" presId="urn:microsoft.com/office/officeart/2009/3/layout/IncreasingArrowsProcess"/>
    <dgm:cxn modelId="{6D3915E8-2214-498F-ACFE-649894273427}" type="presParOf" srcId="{F3ECEB16-815D-4811-A77A-7A7EF0E9ED1A}" destId="{D9F8599C-F48B-4368-8C95-254F59A37DCD}" srcOrd="3" destOrd="0" presId="urn:microsoft.com/office/officeart/2009/3/layout/IncreasingArrowsProcess"/>
    <dgm:cxn modelId="{E76639C3-8A22-481F-B1B2-6DDB24358717}" type="presParOf" srcId="{F3ECEB16-815D-4811-A77A-7A7EF0E9ED1A}" destId="{05A4D953-3BBA-4A1A-9724-84D05FDBCA29}" srcOrd="4" destOrd="0" presId="urn:microsoft.com/office/officeart/2009/3/layout/IncreasingArrowsProcess"/>
    <dgm:cxn modelId="{21FA00E8-BEF5-4AA1-95EF-43AF2F3EB195}" type="presParOf" srcId="{F3ECEB16-815D-4811-A77A-7A7EF0E9ED1A}" destId="{40561DAE-EE09-4A7E-AA62-D80277489D30}" srcOrd="5" destOrd="0" presId="urn:microsoft.com/office/officeart/2009/3/layout/IncreasingArrowsProcess"/>
    <dgm:cxn modelId="{A35EC968-149E-479B-A2ED-B4D554122B09}" type="presParOf" srcId="{F3ECEB16-815D-4811-A77A-7A7EF0E9ED1A}" destId="{7AED2C64-703A-458B-9063-C67F3E31F7EF}" srcOrd="6" destOrd="0" presId="urn:microsoft.com/office/officeart/2009/3/layout/IncreasingArrowsProcess"/>
    <dgm:cxn modelId="{5DF605AF-42FD-4F96-855A-216ACEA29B29}" type="presParOf" srcId="{F3ECEB16-815D-4811-A77A-7A7EF0E9ED1A}" destId="{51FA61DC-4970-4BA5-B4DC-8607645C1ED1}" srcOrd="7" destOrd="0" presId="urn:microsoft.com/office/officeart/2009/3/layout/IncreasingArrowsProcess"/>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E36D92-F2A2-4D1A-9D89-94074478000B}">
      <dsp:nvSpPr>
        <dsp:cNvPr id="0" name=""/>
        <dsp:cNvSpPr/>
      </dsp:nvSpPr>
      <dsp:spPr>
        <a:xfrm>
          <a:off x="0" y="159159"/>
          <a:ext cx="5486400" cy="798737"/>
        </a:xfrm>
        <a:prstGeom prst="rightArrow">
          <a:avLst>
            <a:gd name="adj1" fmla="val 50000"/>
            <a:gd name="adj2" fmla="val 50000"/>
          </a:avLst>
        </a:prstGeom>
        <a:solidFill>
          <a:schemeClr val="accent2">
            <a:lumMod val="40000"/>
            <a:lumOff val="6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126800" numCol="1" spcCol="1270" anchor="ctr" anchorCtr="0">
          <a:noAutofit/>
        </a:bodyPr>
        <a:lstStyle/>
        <a:p>
          <a:pPr marL="0" lvl="0" indent="0" algn="l" defTabSz="533400">
            <a:lnSpc>
              <a:spcPct val="90000"/>
            </a:lnSpc>
            <a:spcBef>
              <a:spcPct val="0"/>
            </a:spcBef>
            <a:spcAft>
              <a:spcPct val="35000"/>
            </a:spcAft>
            <a:buNone/>
          </a:pPr>
          <a:r>
            <a:rPr lang="de-DE" sz="1200" b="1" kern="1200">
              <a:solidFill>
                <a:sysClr val="windowText" lastClr="000000"/>
              </a:solidFill>
              <a:latin typeface="Frutiger LT Com 55 Roman"/>
              <a:ea typeface="+mn-ea"/>
              <a:cs typeface="+mn-cs"/>
            </a:rPr>
            <a:t>Sprachliche Integration</a:t>
          </a:r>
        </a:p>
      </dsp:txBody>
      <dsp:txXfrm>
        <a:off x="0" y="358843"/>
        <a:ext cx="5286716" cy="399369"/>
      </dsp:txXfrm>
    </dsp:sp>
    <dsp:sp modelId="{246A086E-CB2F-42CA-8900-84C94C93EE62}">
      <dsp:nvSpPr>
        <dsp:cNvPr id="0" name=""/>
        <dsp:cNvSpPr/>
      </dsp:nvSpPr>
      <dsp:spPr>
        <a:xfrm>
          <a:off x="0" y="776404"/>
          <a:ext cx="1264615" cy="1477423"/>
        </a:xfrm>
        <a:prstGeom prst="rect">
          <a:avLst/>
        </a:prstGeom>
        <a:solidFill>
          <a:sysClr val="window" lastClr="FFFFFF">
            <a:hueOff val="0"/>
            <a:satOff val="0"/>
            <a:lumOff val="0"/>
            <a:alphaOff val="0"/>
          </a:sysClr>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de-DE" sz="1000" kern="1200">
              <a:solidFill>
                <a:sysClr val="windowText" lastClr="000000">
                  <a:hueOff val="0"/>
                  <a:satOff val="0"/>
                  <a:lumOff val="0"/>
                  <a:alphaOff val="0"/>
                </a:sysClr>
              </a:solidFill>
              <a:latin typeface="Frutiger LT Com 55 Roman"/>
              <a:ea typeface="+mn-ea"/>
              <a:cs typeface="+mn-cs"/>
            </a:rPr>
            <a:t>Beschreibung</a:t>
          </a:r>
        </a:p>
        <a:p>
          <a:pPr marL="0" lvl="0" indent="0" algn="l" defTabSz="444500">
            <a:lnSpc>
              <a:spcPct val="90000"/>
            </a:lnSpc>
            <a:spcBef>
              <a:spcPct val="0"/>
            </a:spcBef>
            <a:spcAft>
              <a:spcPct val="35000"/>
            </a:spcAft>
            <a:buNone/>
          </a:pPr>
          <a:r>
            <a:rPr lang="de-DE" sz="1000" kern="1200">
              <a:solidFill>
                <a:sysClr val="windowText" lastClr="000000">
                  <a:hueOff val="0"/>
                  <a:satOff val="0"/>
                  <a:lumOff val="0"/>
                  <a:alphaOff val="0"/>
                </a:sysClr>
              </a:solidFill>
              <a:latin typeface="Frutiger LT Com 55 Roman"/>
              <a:ea typeface="+mn-ea"/>
              <a:cs typeface="+mn-cs"/>
            </a:rPr>
            <a:t>Termin, Zeitspanne</a:t>
          </a:r>
        </a:p>
      </dsp:txBody>
      <dsp:txXfrm>
        <a:off x="0" y="776404"/>
        <a:ext cx="1264615" cy="1477423"/>
      </dsp:txXfrm>
    </dsp:sp>
    <dsp:sp modelId="{D9F446CA-D2E0-4EA9-892C-786A1AC51D2B}">
      <dsp:nvSpPr>
        <dsp:cNvPr id="0" name=""/>
        <dsp:cNvSpPr/>
      </dsp:nvSpPr>
      <dsp:spPr>
        <a:xfrm>
          <a:off x="1264615" y="425311"/>
          <a:ext cx="4221784" cy="798737"/>
        </a:xfrm>
        <a:prstGeom prst="rightArrow">
          <a:avLst>
            <a:gd name="adj1" fmla="val 50000"/>
            <a:gd name="adj2" fmla="val 50000"/>
          </a:avLst>
        </a:prstGeom>
        <a:solidFill>
          <a:schemeClr val="accent3">
            <a:lumMod val="40000"/>
            <a:lumOff val="6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126800" numCol="1" spcCol="1270" anchor="ctr" anchorCtr="0">
          <a:noAutofit/>
        </a:bodyPr>
        <a:lstStyle/>
        <a:p>
          <a:pPr marL="0" lvl="0" indent="0" algn="l" defTabSz="533400">
            <a:lnSpc>
              <a:spcPct val="90000"/>
            </a:lnSpc>
            <a:spcBef>
              <a:spcPct val="0"/>
            </a:spcBef>
            <a:spcAft>
              <a:spcPct val="35000"/>
            </a:spcAft>
            <a:buNone/>
          </a:pPr>
          <a:r>
            <a:rPr lang="de-DE" sz="1200" b="1" kern="1200">
              <a:solidFill>
                <a:sysClr val="windowText" lastClr="000000"/>
              </a:solidFill>
              <a:latin typeface="Frutiger LT Com 55 Roman"/>
              <a:ea typeface="+mn-ea"/>
              <a:cs typeface="+mn-cs"/>
            </a:rPr>
            <a:t>Persönliche Integration</a:t>
          </a:r>
        </a:p>
      </dsp:txBody>
      <dsp:txXfrm>
        <a:off x="1264615" y="624995"/>
        <a:ext cx="4022100" cy="399369"/>
      </dsp:txXfrm>
    </dsp:sp>
    <dsp:sp modelId="{D9F8599C-F48B-4368-8C95-254F59A37DCD}">
      <dsp:nvSpPr>
        <dsp:cNvPr id="0" name=""/>
        <dsp:cNvSpPr/>
      </dsp:nvSpPr>
      <dsp:spPr>
        <a:xfrm>
          <a:off x="1264615" y="1042556"/>
          <a:ext cx="1264615" cy="1439765"/>
        </a:xfrm>
        <a:prstGeom prst="rect">
          <a:avLst/>
        </a:prstGeom>
        <a:solidFill>
          <a:sysClr val="window" lastClr="FFFFFF">
            <a:hueOff val="0"/>
            <a:satOff val="0"/>
            <a:lumOff val="0"/>
            <a:alphaOff val="0"/>
          </a:sysClr>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de-DE" sz="1000" kern="1200">
              <a:solidFill>
                <a:sysClr val="windowText" lastClr="000000">
                  <a:hueOff val="0"/>
                  <a:satOff val="0"/>
                  <a:lumOff val="0"/>
                  <a:alphaOff val="0"/>
                </a:sysClr>
              </a:solidFill>
              <a:latin typeface="Frutiger LT Com 55 Roman"/>
              <a:ea typeface="+mn-ea"/>
              <a:cs typeface="+mn-cs"/>
            </a:rPr>
            <a:t>Beschreibung</a:t>
          </a:r>
        </a:p>
        <a:p>
          <a:pPr marL="0" lvl="0" indent="0" algn="l" defTabSz="444500">
            <a:lnSpc>
              <a:spcPct val="90000"/>
            </a:lnSpc>
            <a:spcBef>
              <a:spcPct val="0"/>
            </a:spcBef>
            <a:spcAft>
              <a:spcPct val="35000"/>
            </a:spcAft>
            <a:buNone/>
          </a:pPr>
          <a:r>
            <a:rPr lang="de-DE" sz="1000" kern="1200">
              <a:solidFill>
                <a:sysClr val="windowText" lastClr="000000">
                  <a:hueOff val="0"/>
                  <a:satOff val="0"/>
                  <a:lumOff val="0"/>
                  <a:alphaOff val="0"/>
                </a:sysClr>
              </a:solidFill>
              <a:latin typeface="Frutiger LT Com 55 Roman"/>
              <a:ea typeface="+mn-ea"/>
              <a:cs typeface="+mn-cs"/>
            </a:rPr>
            <a:t>Termin, Zeitspanne</a:t>
          </a:r>
        </a:p>
      </dsp:txBody>
      <dsp:txXfrm>
        <a:off x="1264615" y="1042556"/>
        <a:ext cx="1264615" cy="1439765"/>
      </dsp:txXfrm>
    </dsp:sp>
    <dsp:sp modelId="{05A4D953-3BBA-4A1A-9724-84D05FDBCA29}">
      <dsp:nvSpPr>
        <dsp:cNvPr id="0" name=""/>
        <dsp:cNvSpPr/>
      </dsp:nvSpPr>
      <dsp:spPr>
        <a:xfrm>
          <a:off x="2529230" y="691462"/>
          <a:ext cx="2957169" cy="798737"/>
        </a:xfrm>
        <a:prstGeom prst="rightArrow">
          <a:avLst>
            <a:gd name="adj1" fmla="val 50000"/>
            <a:gd name="adj2" fmla="val 50000"/>
          </a:avLst>
        </a:prstGeom>
        <a:solidFill>
          <a:schemeClr val="accent4">
            <a:lumMod val="40000"/>
            <a:lumOff val="6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126800" numCol="1" spcCol="1270" anchor="ctr" anchorCtr="0">
          <a:noAutofit/>
        </a:bodyPr>
        <a:lstStyle/>
        <a:p>
          <a:pPr marL="0" lvl="0" indent="0" algn="l" defTabSz="533400">
            <a:lnSpc>
              <a:spcPct val="90000"/>
            </a:lnSpc>
            <a:spcBef>
              <a:spcPct val="0"/>
            </a:spcBef>
            <a:spcAft>
              <a:spcPct val="35000"/>
            </a:spcAft>
            <a:buNone/>
          </a:pPr>
          <a:r>
            <a:rPr lang="de-DE" sz="1200" b="1" kern="1200">
              <a:solidFill>
                <a:sysClr val="windowText" lastClr="000000"/>
              </a:solidFill>
              <a:latin typeface="Calibri"/>
              <a:ea typeface="+mn-ea"/>
              <a:cs typeface="+mn-cs"/>
            </a:rPr>
            <a:t>Wirtschaftliche Integration</a:t>
          </a:r>
        </a:p>
      </dsp:txBody>
      <dsp:txXfrm>
        <a:off x="2529230" y="891146"/>
        <a:ext cx="2757485" cy="399369"/>
      </dsp:txXfrm>
    </dsp:sp>
    <dsp:sp modelId="{40561DAE-EE09-4A7E-AA62-D80277489D30}">
      <dsp:nvSpPr>
        <dsp:cNvPr id="0" name=""/>
        <dsp:cNvSpPr/>
      </dsp:nvSpPr>
      <dsp:spPr>
        <a:xfrm>
          <a:off x="2529230" y="1308707"/>
          <a:ext cx="1264615" cy="1449392"/>
        </a:xfrm>
        <a:prstGeom prst="rect">
          <a:avLst/>
        </a:prstGeom>
        <a:solidFill>
          <a:sysClr val="window" lastClr="FFFFFF">
            <a:hueOff val="0"/>
            <a:satOff val="0"/>
            <a:lumOff val="0"/>
            <a:alphaOff val="0"/>
          </a:sysClr>
        </a:solidFill>
        <a:ln w="25400" cap="flat" cmpd="sng" algn="ctr">
          <a:solidFill>
            <a:schemeClr val="accent4"/>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de-DE" sz="1000" kern="1200">
              <a:solidFill>
                <a:sysClr val="windowText" lastClr="000000">
                  <a:hueOff val="0"/>
                  <a:satOff val="0"/>
                  <a:lumOff val="0"/>
                  <a:alphaOff val="0"/>
                </a:sysClr>
              </a:solidFill>
              <a:latin typeface="Frutiger LT Com 55 Roman"/>
              <a:ea typeface="+mn-ea"/>
              <a:cs typeface="+mn-cs"/>
            </a:rPr>
            <a:t>Beschreibung</a:t>
          </a:r>
        </a:p>
        <a:p>
          <a:pPr marL="0" lvl="0" indent="0" algn="l" defTabSz="444500">
            <a:lnSpc>
              <a:spcPct val="90000"/>
            </a:lnSpc>
            <a:spcBef>
              <a:spcPct val="0"/>
            </a:spcBef>
            <a:spcAft>
              <a:spcPct val="35000"/>
            </a:spcAft>
            <a:buNone/>
          </a:pPr>
          <a:r>
            <a:rPr lang="de-DE" sz="1000" kern="1200">
              <a:solidFill>
                <a:sysClr val="windowText" lastClr="000000">
                  <a:hueOff val="0"/>
                  <a:satOff val="0"/>
                  <a:lumOff val="0"/>
                  <a:alphaOff val="0"/>
                </a:sysClr>
              </a:solidFill>
              <a:latin typeface="Frutiger LT Com 55 Roman"/>
              <a:ea typeface="+mn-ea"/>
              <a:cs typeface="+mn-cs"/>
            </a:rPr>
            <a:t>Termin, Zeitspanne</a:t>
          </a:r>
        </a:p>
      </dsp:txBody>
      <dsp:txXfrm>
        <a:off x="2529230" y="1308707"/>
        <a:ext cx="1264615" cy="1449392"/>
      </dsp:txXfrm>
    </dsp:sp>
    <dsp:sp modelId="{7AED2C64-703A-458B-9063-C67F3E31F7EF}">
      <dsp:nvSpPr>
        <dsp:cNvPr id="0" name=""/>
        <dsp:cNvSpPr/>
      </dsp:nvSpPr>
      <dsp:spPr>
        <a:xfrm>
          <a:off x="3793845" y="957614"/>
          <a:ext cx="1692554" cy="798737"/>
        </a:xfrm>
        <a:prstGeom prst="rightArrow">
          <a:avLst>
            <a:gd name="adj1" fmla="val 50000"/>
            <a:gd name="adj2" fmla="val 50000"/>
          </a:avLst>
        </a:prstGeom>
        <a:solidFill>
          <a:schemeClr val="accent5">
            <a:lumMod val="40000"/>
            <a:lumOff val="6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126800" numCol="1" spcCol="1270" anchor="ctr" anchorCtr="0">
          <a:noAutofit/>
        </a:bodyPr>
        <a:lstStyle/>
        <a:p>
          <a:pPr marL="0" lvl="0" indent="0" algn="l" defTabSz="533400">
            <a:lnSpc>
              <a:spcPct val="90000"/>
            </a:lnSpc>
            <a:spcBef>
              <a:spcPct val="0"/>
            </a:spcBef>
            <a:spcAft>
              <a:spcPct val="35000"/>
            </a:spcAft>
            <a:buNone/>
          </a:pPr>
          <a:r>
            <a:rPr lang="de-DE" sz="1200" b="1" kern="1200">
              <a:solidFill>
                <a:sysClr val="windowText" lastClr="000000"/>
              </a:solidFill>
              <a:latin typeface="Calibri"/>
              <a:ea typeface="+mn-ea"/>
              <a:cs typeface="+mn-cs"/>
            </a:rPr>
            <a:t>Soziale Integration</a:t>
          </a:r>
        </a:p>
      </dsp:txBody>
      <dsp:txXfrm>
        <a:off x="3793845" y="1157298"/>
        <a:ext cx="1492870" cy="399369"/>
      </dsp:txXfrm>
    </dsp:sp>
    <dsp:sp modelId="{51FA61DC-4970-4BA5-B4DC-8607645C1ED1}">
      <dsp:nvSpPr>
        <dsp:cNvPr id="0" name=""/>
        <dsp:cNvSpPr/>
      </dsp:nvSpPr>
      <dsp:spPr>
        <a:xfrm>
          <a:off x="3793845" y="1574858"/>
          <a:ext cx="1276136" cy="1466381"/>
        </a:xfrm>
        <a:prstGeom prst="rect">
          <a:avLst/>
        </a:prstGeom>
        <a:solidFill>
          <a:sysClr val="window" lastClr="FFFFFF">
            <a:hueOff val="0"/>
            <a:satOff val="0"/>
            <a:lumOff val="0"/>
            <a:alphaOff val="0"/>
          </a:sysClr>
        </a:solidFill>
        <a:ln w="25400" cap="flat" cmpd="sng" algn="ctr">
          <a:solidFill>
            <a:schemeClr val="accent5"/>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de-DE" sz="1000" kern="1200">
              <a:solidFill>
                <a:sysClr val="windowText" lastClr="000000">
                  <a:hueOff val="0"/>
                  <a:satOff val="0"/>
                  <a:lumOff val="0"/>
                  <a:alphaOff val="0"/>
                </a:sysClr>
              </a:solidFill>
              <a:latin typeface="Frutiger LT Com 55 Roman"/>
              <a:ea typeface="+mn-ea"/>
              <a:cs typeface="+mn-cs"/>
            </a:rPr>
            <a:t>Beschreibung</a:t>
          </a:r>
        </a:p>
        <a:p>
          <a:pPr marL="0" lvl="0" indent="0" algn="l" defTabSz="444500">
            <a:lnSpc>
              <a:spcPct val="90000"/>
            </a:lnSpc>
            <a:spcBef>
              <a:spcPct val="0"/>
            </a:spcBef>
            <a:spcAft>
              <a:spcPct val="35000"/>
            </a:spcAft>
            <a:buNone/>
          </a:pPr>
          <a:r>
            <a:rPr lang="de-DE" sz="1000" kern="1200">
              <a:solidFill>
                <a:sysClr val="windowText" lastClr="000000">
                  <a:hueOff val="0"/>
                  <a:satOff val="0"/>
                  <a:lumOff val="0"/>
                  <a:alphaOff val="0"/>
                </a:sysClr>
              </a:solidFill>
              <a:latin typeface="Frutiger LT Com 55 Roman"/>
              <a:ea typeface="+mn-ea"/>
              <a:cs typeface="+mn-cs"/>
            </a:rPr>
            <a:t>Termin, Zeitspanne</a:t>
          </a:r>
        </a:p>
      </dsp:txBody>
      <dsp:txXfrm>
        <a:off x="3793845" y="1574858"/>
        <a:ext cx="1276136" cy="1466381"/>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Ecoplan">
      <a:dk1>
        <a:sysClr val="windowText" lastClr="000000"/>
      </a:dk1>
      <a:lt1>
        <a:srgbClr val="FFFFFF"/>
      </a:lt1>
      <a:dk2>
        <a:srgbClr val="000000"/>
      </a:dk2>
      <a:lt2>
        <a:srgbClr val="FFFFFF"/>
      </a:lt2>
      <a:accent1>
        <a:srgbClr val="5F7E8F"/>
      </a:accent1>
      <a:accent2>
        <a:srgbClr val="A95D75"/>
      </a:accent2>
      <a:accent3>
        <a:srgbClr val="C8A873"/>
      </a:accent3>
      <a:accent4>
        <a:srgbClr val="709870"/>
      </a:accent4>
      <a:accent5>
        <a:srgbClr val="837364"/>
      </a:accent5>
      <a:accent6>
        <a:srgbClr val="5E6090"/>
      </a:accent6>
      <a:hlink>
        <a:srgbClr val="0042C7"/>
      </a:hlink>
      <a:folHlink>
        <a:srgbClr val="FF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Erstes Element und Datum" Version="1987"/>
</file>

<file path=customXml/item2.xml><?xml version="1.0" encoding="utf-8"?>
<p:properties xmlns:p="http://schemas.microsoft.com/office/2006/metadata/properties" xmlns:xsi="http://www.w3.org/2001/XMLSchema-instance" xmlns:pc="http://schemas.microsoft.com/office/infopath/2007/PartnerControls">
  <documentManagement>
    <Zugriffrecht xmlns="70b21d5a-a0f6-4324-8b0d-1cb4cfa73517">
      <UserInfo>
        <DisplayName/>
        <AccountId xsi:nil="true"/>
        <AccountType/>
      </UserInfo>
    </Zugriffrecht>
    <TaxCatchAll xmlns="c2a4fc0d-8305-45f3-893d-e8ca18ab298d" xsi:nil="true"/>
    <lcf76f155ced4ddcb4097134ff3c332f xmlns="70b21d5a-a0f6-4324-8b0d-1cb4cfa7351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30B7FAE4D89F64AA477DFED024417C5" ma:contentTypeVersion="14" ma:contentTypeDescription="Ein neues Dokument erstellen." ma:contentTypeScope="" ma:versionID="fa96c2c0c0108aea014963e06d1e24e8">
  <xsd:schema xmlns:xsd="http://www.w3.org/2001/XMLSchema" xmlns:xs="http://www.w3.org/2001/XMLSchema" xmlns:p="http://schemas.microsoft.com/office/2006/metadata/properties" xmlns:ns2="c2a4fc0d-8305-45f3-893d-e8ca18ab298d" xmlns:ns3="70b21d5a-a0f6-4324-8b0d-1cb4cfa73517" targetNamespace="http://schemas.microsoft.com/office/2006/metadata/properties" ma:root="true" ma:fieldsID="f5a2c9737c8ca8b5002a9922bcf3fef5" ns2:_="" ns3:_="">
    <xsd:import namespace="c2a4fc0d-8305-45f3-893d-e8ca18ab298d"/>
    <xsd:import namespace="70b21d5a-a0f6-4324-8b0d-1cb4cfa735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Zugriffrecht"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fc0d-8305-45f3-893d-e8ca18ab298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f728b3e9-4557-47bd-a983-6f219d7c2708}" ma:internalName="TaxCatchAll" ma:showField="CatchAllData" ma:web="c2a4fc0d-8305-45f3-893d-e8ca18ab29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b21d5a-a0f6-4324-8b0d-1cb4cfa735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Zugriffrecht" ma:index="12" nillable="true" ma:displayName="Zugriffrecht" ma:format="Dropdown" ma:list="UserInfo" ma:SharePointGroup="0" ma:internalName="Zugriffrec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5de0481e-2f56-4671-acec-981ab47443a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7F202-34E5-423D-8CD3-6FEE5289A889}">
  <ds:schemaRefs>
    <ds:schemaRef ds:uri="http://schemas.openxmlformats.org/officeDocument/2006/bibliography"/>
  </ds:schemaRefs>
</ds:datastoreItem>
</file>

<file path=customXml/itemProps2.xml><?xml version="1.0" encoding="utf-8"?>
<ds:datastoreItem xmlns:ds="http://schemas.openxmlformats.org/officeDocument/2006/customXml" ds:itemID="{2EC94DB5-9C5F-4488-9337-89BD87255FEB}">
  <ds:schemaRefs>
    <ds:schemaRef ds:uri="70b21d5a-a0f6-4324-8b0d-1cb4cfa73517"/>
    <ds:schemaRef ds:uri="c2a4fc0d-8305-45f3-893d-e8ca18ab298d"/>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798C273-D99F-4847-A206-B497F14CE199}">
  <ds:schemaRefs>
    <ds:schemaRef ds:uri="http://schemas.microsoft.com/sharepoint/v3/contenttype/forms"/>
  </ds:schemaRefs>
</ds:datastoreItem>
</file>

<file path=customXml/itemProps4.xml><?xml version="1.0" encoding="utf-8"?>
<ds:datastoreItem xmlns:ds="http://schemas.openxmlformats.org/officeDocument/2006/customXml" ds:itemID="{91EC1330-9712-4C77-A665-CBC614AA9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fc0d-8305-45f3-893d-e8ca18ab298d"/>
    <ds:schemaRef ds:uri="70b21d5a-a0f6-4324-8b0d-1cb4cfa73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822</Words>
  <Characters>8720</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Dokument</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Svenja Strahm</dc:creator>
  <cp:keywords/>
  <dc:description/>
  <cp:lastModifiedBy>Anja Stucki</cp:lastModifiedBy>
  <cp:revision>82</cp:revision>
  <cp:lastPrinted>2001-09-26T08:10:00Z</cp:lastPrinted>
  <dcterms:created xsi:type="dcterms:W3CDTF">2024-10-09T07:06:00Z</dcterms:created>
  <dcterms:modified xsi:type="dcterms:W3CDTF">2025-08-21T12:09:00Z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0x010100630B7FAE4D89F64AA477DFED024417C5</vt:lpwstr>
  </property>
  <property fmtid="{D5CDD505-2E9C-101B-9397-08002B2CF9AE}" pid="3" name="MediaServiceImageTags">
    <vt:lpwstr/>
  </property>
</Properties>
</file>